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F5" w:rsidRPr="005F34DC" w:rsidRDefault="005066F5" w:rsidP="005066F5">
      <w:pPr>
        <w:ind w:firstLine="900"/>
        <w:jc w:val="center"/>
        <w:rPr>
          <w:rFonts w:ascii="Times New Roman" w:hAnsi="Times New Roman" w:cs="Times New Roman"/>
          <w:b/>
          <w:color w:val="000000" w:themeColor="text1"/>
          <w:sz w:val="24"/>
          <w:szCs w:val="24"/>
        </w:rPr>
      </w:pPr>
      <w:r w:rsidRPr="005F34DC">
        <w:rPr>
          <w:rFonts w:ascii="Times New Roman" w:hAnsi="Times New Roman" w:cs="Times New Roman"/>
          <w:b/>
          <w:color w:val="000000" w:themeColor="text1"/>
          <w:sz w:val="24"/>
          <w:szCs w:val="24"/>
        </w:rPr>
        <w:t xml:space="preserve">ДОГОВОР УПРАВЛЕНИЯ № </w:t>
      </w:r>
      <w:r w:rsidR="00E57F3B">
        <w:rPr>
          <w:rFonts w:ascii="Times New Roman" w:hAnsi="Times New Roman" w:cs="Times New Roman"/>
          <w:b/>
          <w:color w:val="000000" w:themeColor="text1"/>
          <w:sz w:val="24"/>
          <w:szCs w:val="24"/>
        </w:rPr>
        <w:t>12</w:t>
      </w:r>
    </w:p>
    <w:p w:rsidR="005066F5" w:rsidRPr="005F34DC" w:rsidRDefault="005066F5" w:rsidP="005066F5">
      <w:pPr>
        <w:ind w:firstLine="900"/>
        <w:jc w:val="center"/>
        <w:rPr>
          <w:rFonts w:ascii="Times New Roman" w:hAnsi="Times New Roman" w:cs="Times New Roman"/>
          <w:color w:val="000000" w:themeColor="text1"/>
          <w:sz w:val="24"/>
          <w:szCs w:val="24"/>
        </w:rPr>
      </w:pPr>
      <w:r w:rsidRPr="005F34DC">
        <w:rPr>
          <w:rFonts w:ascii="Times New Roman" w:hAnsi="Times New Roman" w:cs="Times New Roman"/>
          <w:b/>
          <w:color w:val="000000" w:themeColor="text1"/>
          <w:sz w:val="24"/>
          <w:szCs w:val="24"/>
        </w:rPr>
        <w:t>многоквартирным домом</w:t>
      </w:r>
    </w:p>
    <w:p w:rsidR="005066F5" w:rsidRPr="00174C63" w:rsidRDefault="005066F5" w:rsidP="005066F5">
      <w:pPr>
        <w:ind w:firstLine="900"/>
        <w:jc w:val="both"/>
        <w:rPr>
          <w:rFonts w:ascii="Times New Roman" w:hAnsi="Times New Roman" w:cs="Times New Roman"/>
          <w:sz w:val="24"/>
          <w:szCs w:val="24"/>
        </w:rPr>
      </w:pPr>
    </w:p>
    <w:p w:rsidR="005066F5" w:rsidRPr="00174C63" w:rsidRDefault="005066F5" w:rsidP="005066F5">
      <w:pPr>
        <w:ind w:firstLine="900"/>
        <w:jc w:val="both"/>
        <w:rPr>
          <w:rFonts w:ascii="Times New Roman" w:hAnsi="Times New Roman" w:cs="Times New Roman"/>
          <w:sz w:val="24"/>
          <w:szCs w:val="24"/>
        </w:rPr>
      </w:pPr>
    </w:p>
    <w:tbl>
      <w:tblPr>
        <w:tblW w:w="0" w:type="auto"/>
        <w:tblInd w:w="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0" w:type="dxa"/>
          <w:right w:w="0" w:type="dxa"/>
        </w:tblCellMar>
        <w:tblLook w:val="00A0"/>
      </w:tblPr>
      <w:tblGrid>
        <w:gridCol w:w="5000"/>
        <w:gridCol w:w="5000"/>
      </w:tblGrid>
      <w:tr w:rsidR="005066F5" w:rsidRPr="00174C63" w:rsidTr="00B67675">
        <w:tc>
          <w:tcPr>
            <w:tcW w:w="5000" w:type="dxa"/>
          </w:tcPr>
          <w:p w:rsidR="005066F5" w:rsidRPr="00174C63" w:rsidRDefault="00620C76" w:rsidP="00B67675">
            <w:pPr>
              <w:ind w:firstLine="900"/>
              <w:jc w:val="both"/>
              <w:rPr>
                <w:rFonts w:ascii="Times New Roman" w:hAnsi="Times New Roman" w:cs="Times New Roman"/>
                <w:sz w:val="24"/>
                <w:szCs w:val="24"/>
              </w:rPr>
            </w:pPr>
            <w:r>
              <w:rPr>
                <w:rFonts w:ascii="Times New Roman" w:hAnsi="Times New Roman" w:cs="Times New Roman"/>
                <w:sz w:val="24"/>
                <w:szCs w:val="24"/>
              </w:rPr>
              <w:t>Г.Пермь</w:t>
            </w:r>
          </w:p>
        </w:tc>
        <w:tc>
          <w:tcPr>
            <w:tcW w:w="5000" w:type="dxa"/>
          </w:tcPr>
          <w:p w:rsidR="005066F5" w:rsidRPr="00174C63" w:rsidRDefault="005066F5" w:rsidP="00C530E6">
            <w:pPr>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0054614E">
              <w:rPr>
                <w:rFonts w:ascii="Times New Roman" w:hAnsi="Times New Roman" w:cs="Times New Roman"/>
                <w:sz w:val="24"/>
                <w:szCs w:val="24"/>
              </w:rPr>
              <w:t xml:space="preserve">                     </w:t>
            </w:r>
            <w:r w:rsidR="00C530E6">
              <w:rPr>
                <w:rFonts w:ascii="Times New Roman" w:hAnsi="Times New Roman" w:cs="Times New Roman"/>
                <w:sz w:val="24"/>
                <w:szCs w:val="24"/>
              </w:rPr>
              <w:t xml:space="preserve">      </w:t>
            </w:r>
            <w:r w:rsidR="0054614E">
              <w:rPr>
                <w:rFonts w:ascii="Times New Roman" w:hAnsi="Times New Roman" w:cs="Times New Roman"/>
                <w:sz w:val="24"/>
                <w:szCs w:val="24"/>
              </w:rPr>
              <w:t>«</w:t>
            </w:r>
            <w:r w:rsidR="00C530E6">
              <w:rPr>
                <w:rFonts w:ascii="Times New Roman" w:hAnsi="Times New Roman" w:cs="Times New Roman"/>
                <w:sz w:val="24"/>
                <w:szCs w:val="24"/>
              </w:rPr>
              <w:t>18</w:t>
            </w:r>
            <w:r w:rsidR="0054614E">
              <w:rPr>
                <w:rFonts w:ascii="Times New Roman" w:hAnsi="Times New Roman" w:cs="Times New Roman"/>
                <w:sz w:val="24"/>
                <w:szCs w:val="24"/>
              </w:rPr>
              <w:t xml:space="preserve">» </w:t>
            </w:r>
            <w:r w:rsidR="00C530E6">
              <w:rPr>
                <w:rFonts w:ascii="Times New Roman" w:hAnsi="Times New Roman" w:cs="Times New Roman"/>
                <w:sz w:val="24"/>
                <w:szCs w:val="24"/>
              </w:rPr>
              <w:t>август</w:t>
            </w:r>
            <w:r w:rsidR="00D7588C">
              <w:rPr>
                <w:rFonts w:ascii="Times New Roman" w:hAnsi="Times New Roman" w:cs="Times New Roman"/>
                <w:sz w:val="24"/>
                <w:szCs w:val="24"/>
              </w:rPr>
              <w:t>а</w:t>
            </w:r>
            <w:r w:rsidR="0054614E">
              <w:rPr>
                <w:rFonts w:ascii="Times New Roman" w:hAnsi="Times New Roman" w:cs="Times New Roman"/>
                <w:sz w:val="24"/>
                <w:szCs w:val="24"/>
              </w:rPr>
              <w:t xml:space="preserve"> 20</w:t>
            </w:r>
            <w:r w:rsidR="00FC3A4B">
              <w:rPr>
                <w:rFonts w:ascii="Times New Roman" w:hAnsi="Times New Roman" w:cs="Times New Roman"/>
                <w:sz w:val="24"/>
                <w:szCs w:val="24"/>
              </w:rPr>
              <w:t>21</w:t>
            </w:r>
            <w:r w:rsidRPr="00174C63">
              <w:rPr>
                <w:rFonts w:ascii="Times New Roman" w:hAnsi="Times New Roman" w:cs="Times New Roman"/>
                <w:sz w:val="24"/>
                <w:szCs w:val="24"/>
              </w:rPr>
              <w:t>г.</w:t>
            </w:r>
          </w:p>
        </w:tc>
      </w:tr>
    </w:tbl>
    <w:p w:rsidR="005066F5" w:rsidRPr="00174C63" w:rsidRDefault="005066F5" w:rsidP="005066F5">
      <w:pPr>
        <w:jc w:val="both"/>
        <w:rPr>
          <w:rFonts w:ascii="Times New Roman" w:hAnsi="Times New Roman" w:cs="Times New Roman"/>
          <w:sz w:val="24"/>
          <w:szCs w:val="24"/>
        </w:rPr>
      </w:pPr>
    </w:p>
    <w:p w:rsidR="005066F5" w:rsidRPr="009E3239" w:rsidRDefault="005066F5" w:rsidP="005066F5">
      <w:pPr>
        <w:ind w:firstLine="900"/>
        <w:jc w:val="both"/>
        <w:rPr>
          <w:rFonts w:ascii="Times New Roman" w:hAnsi="Times New Roman" w:cs="Times New Roman"/>
          <w:sz w:val="24"/>
          <w:szCs w:val="24"/>
        </w:rPr>
      </w:pPr>
      <w:r w:rsidRPr="005F34DC">
        <w:rPr>
          <w:rFonts w:ascii="Times New Roman" w:hAnsi="Times New Roman" w:cs="Times New Roman"/>
          <w:b/>
          <w:color w:val="000000" w:themeColor="text1"/>
          <w:sz w:val="24"/>
          <w:szCs w:val="24"/>
        </w:rPr>
        <w:t>Общество с ограниченной ответственностью «Управляющая компания «</w:t>
      </w:r>
      <w:r w:rsidR="0082769D">
        <w:rPr>
          <w:rFonts w:ascii="Times New Roman" w:hAnsi="Times New Roman" w:cs="Times New Roman"/>
          <w:b/>
          <w:color w:val="000000" w:themeColor="text1"/>
          <w:sz w:val="24"/>
          <w:szCs w:val="24"/>
        </w:rPr>
        <w:t>Сити дом</w:t>
      </w:r>
      <w:r w:rsidRPr="005F34DC">
        <w:rPr>
          <w:rFonts w:ascii="Times New Roman" w:hAnsi="Times New Roman" w:cs="Times New Roman"/>
          <w:b/>
          <w:color w:val="000000" w:themeColor="text1"/>
          <w:sz w:val="24"/>
          <w:szCs w:val="24"/>
        </w:rPr>
        <w:t>»</w:t>
      </w:r>
      <w:r w:rsidRPr="005F34DC">
        <w:rPr>
          <w:rFonts w:ascii="Times New Roman" w:hAnsi="Times New Roman" w:cs="Times New Roman"/>
          <w:color w:val="000000" w:themeColor="text1"/>
          <w:sz w:val="24"/>
          <w:szCs w:val="24"/>
        </w:rPr>
        <w:t xml:space="preserve">, </w:t>
      </w:r>
      <w:r w:rsidRPr="00174C63">
        <w:rPr>
          <w:rFonts w:ascii="Times New Roman" w:hAnsi="Times New Roman" w:cs="Times New Roman"/>
          <w:color w:val="333333"/>
          <w:sz w:val="24"/>
          <w:szCs w:val="24"/>
        </w:rPr>
        <w:t xml:space="preserve">в </w:t>
      </w:r>
      <w:r w:rsidRPr="009E3239">
        <w:rPr>
          <w:rFonts w:ascii="Times New Roman" w:hAnsi="Times New Roman" w:cs="Times New Roman"/>
          <w:sz w:val="24"/>
          <w:szCs w:val="24"/>
        </w:rPr>
        <w:t>лице директора Быкова Аркадия Алексеевича, действующего на основании Устава, именуемое в дальнейшем «</w:t>
      </w:r>
      <w:r w:rsidRPr="009E3239">
        <w:rPr>
          <w:rFonts w:ascii="Times New Roman" w:hAnsi="Times New Roman" w:cs="Times New Roman"/>
          <w:b/>
          <w:sz w:val="24"/>
          <w:szCs w:val="24"/>
        </w:rPr>
        <w:t>Управляющая организация</w:t>
      </w:r>
      <w:r w:rsidRPr="009E3239">
        <w:rPr>
          <w:rFonts w:ascii="Times New Roman" w:hAnsi="Times New Roman" w:cs="Times New Roman"/>
          <w:sz w:val="24"/>
          <w:szCs w:val="24"/>
        </w:rPr>
        <w:t xml:space="preserve">», с одной стороны, и </w:t>
      </w:r>
    </w:p>
    <w:p w:rsidR="005066F5" w:rsidRPr="000366EB" w:rsidRDefault="005066F5" w:rsidP="005F34DC">
      <w:pPr>
        <w:ind w:firstLine="900"/>
        <w:jc w:val="both"/>
        <w:rPr>
          <w:rFonts w:ascii="Times New Roman" w:hAnsi="Times New Roman" w:cs="Times New Roman"/>
          <w:sz w:val="24"/>
          <w:szCs w:val="24"/>
        </w:rPr>
      </w:pPr>
      <w:r w:rsidRPr="00CF3CAC">
        <w:rPr>
          <w:rFonts w:ascii="Times New Roman" w:hAnsi="Times New Roman" w:cs="Times New Roman"/>
          <w:sz w:val="24"/>
          <w:szCs w:val="24"/>
        </w:rPr>
        <w:t xml:space="preserve">Собственники </w:t>
      </w:r>
      <w:r w:rsidR="00033C95" w:rsidRPr="00033C95">
        <w:rPr>
          <w:rFonts w:ascii="Times New Roman" w:hAnsi="Times New Roman" w:cs="Times New Roman"/>
          <w:sz w:val="24"/>
          <w:szCs w:val="24"/>
        </w:rPr>
        <w:t>7</w:t>
      </w:r>
      <w:r w:rsidR="00033C95">
        <w:rPr>
          <w:rFonts w:ascii="Times New Roman" w:hAnsi="Times New Roman" w:cs="Times New Roman"/>
          <w:sz w:val="24"/>
          <w:szCs w:val="24"/>
        </w:rPr>
        <w:t>-</w:t>
      </w:r>
      <w:r w:rsidR="00147D1F">
        <w:rPr>
          <w:rFonts w:ascii="Times New Roman" w:hAnsi="Times New Roman" w:cs="Times New Roman"/>
          <w:sz w:val="24"/>
          <w:szCs w:val="24"/>
        </w:rPr>
        <w:t>и</w:t>
      </w:r>
      <w:r w:rsidR="00C530E6">
        <w:rPr>
          <w:rFonts w:ascii="Times New Roman" w:hAnsi="Times New Roman" w:cs="Times New Roman"/>
          <w:sz w:val="24"/>
          <w:szCs w:val="24"/>
        </w:rPr>
        <w:t xml:space="preserve"> и 9-и</w:t>
      </w:r>
      <w:r w:rsidR="009E3239">
        <w:rPr>
          <w:rFonts w:ascii="Times New Roman" w:hAnsi="Times New Roman" w:cs="Times New Roman"/>
          <w:sz w:val="24"/>
          <w:szCs w:val="24"/>
        </w:rPr>
        <w:t xml:space="preserve"> </w:t>
      </w:r>
      <w:r w:rsidRPr="009F73AE">
        <w:rPr>
          <w:rFonts w:ascii="Times New Roman" w:hAnsi="Times New Roman" w:cs="Times New Roman"/>
          <w:sz w:val="24"/>
          <w:szCs w:val="24"/>
        </w:rPr>
        <w:t>этажного</w:t>
      </w:r>
      <w:r>
        <w:rPr>
          <w:rFonts w:ascii="Times New Roman" w:hAnsi="Times New Roman" w:cs="Times New Roman"/>
          <w:sz w:val="24"/>
          <w:szCs w:val="24"/>
        </w:rPr>
        <w:t xml:space="preserve"> многоквартирного дома №</w:t>
      </w:r>
      <w:r w:rsidR="00DC7223">
        <w:rPr>
          <w:rFonts w:ascii="Times New Roman" w:hAnsi="Times New Roman" w:cs="Times New Roman"/>
          <w:sz w:val="24"/>
          <w:szCs w:val="24"/>
          <w:u w:val="single"/>
        </w:rPr>
        <w:t xml:space="preserve"> </w:t>
      </w:r>
      <w:r w:rsidR="00607376">
        <w:rPr>
          <w:rFonts w:ascii="Times New Roman" w:hAnsi="Times New Roman" w:cs="Times New Roman"/>
          <w:sz w:val="24"/>
          <w:szCs w:val="24"/>
          <w:u w:val="single"/>
        </w:rPr>
        <w:t>3</w:t>
      </w:r>
      <w:r w:rsidR="00C530E6">
        <w:rPr>
          <w:rFonts w:ascii="Times New Roman" w:hAnsi="Times New Roman" w:cs="Times New Roman"/>
          <w:sz w:val="24"/>
          <w:szCs w:val="24"/>
          <w:u w:val="single"/>
        </w:rPr>
        <w:t>8</w:t>
      </w:r>
      <w:r w:rsidR="00DC7223">
        <w:rPr>
          <w:rFonts w:ascii="Times New Roman" w:hAnsi="Times New Roman" w:cs="Times New Roman"/>
          <w:sz w:val="24"/>
          <w:szCs w:val="24"/>
        </w:rPr>
        <w:t xml:space="preserve"> по </w:t>
      </w:r>
      <w:r w:rsidR="00B40C73">
        <w:rPr>
          <w:rFonts w:ascii="Times New Roman" w:hAnsi="Times New Roman" w:cs="Times New Roman"/>
          <w:sz w:val="24"/>
          <w:szCs w:val="24"/>
        </w:rPr>
        <w:t>ул.Весенняя</w:t>
      </w:r>
      <w:r w:rsidR="00DC7223">
        <w:rPr>
          <w:rFonts w:ascii="Times New Roman" w:hAnsi="Times New Roman" w:cs="Times New Roman"/>
          <w:sz w:val="24"/>
          <w:szCs w:val="24"/>
        </w:rPr>
        <w:t xml:space="preserve"> </w:t>
      </w:r>
      <w:r w:rsidR="00B40C73">
        <w:rPr>
          <w:rFonts w:ascii="Times New Roman" w:hAnsi="Times New Roman" w:cs="Times New Roman"/>
          <w:sz w:val="24"/>
          <w:szCs w:val="24"/>
        </w:rPr>
        <w:t>с.Фролы Пермского района Пермского края</w:t>
      </w:r>
      <w:r>
        <w:rPr>
          <w:rFonts w:ascii="Times New Roman" w:hAnsi="Times New Roman" w:cs="Times New Roman"/>
          <w:sz w:val="24"/>
          <w:szCs w:val="24"/>
        </w:rPr>
        <w:t xml:space="preserve">, общей площадью </w:t>
      </w:r>
      <w:r w:rsidR="00C530E6">
        <w:rPr>
          <w:rFonts w:ascii="Times New Roman" w:hAnsi="Times New Roman" w:cs="Times New Roman"/>
          <w:sz w:val="24"/>
          <w:szCs w:val="24"/>
        </w:rPr>
        <w:t xml:space="preserve">7305,5 </w:t>
      </w:r>
      <w:r w:rsidRPr="00DC7223">
        <w:rPr>
          <w:rFonts w:ascii="Times New Roman" w:hAnsi="Times New Roman" w:cs="Times New Roman"/>
          <w:sz w:val="24"/>
          <w:szCs w:val="24"/>
        </w:rPr>
        <w:t>кв.м.,</w:t>
      </w:r>
      <w:r w:rsidRPr="009F73AE">
        <w:rPr>
          <w:rFonts w:ascii="Times New Roman" w:hAnsi="Times New Roman" w:cs="Times New Roman"/>
          <w:sz w:val="24"/>
          <w:szCs w:val="24"/>
        </w:rPr>
        <w:t xml:space="preserve"> именуемые в дальнейшем </w:t>
      </w:r>
      <w:r w:rsidRPr="00174C63">
        <w:rPr>
          <w:rFonts w:ascii="Times New Roman" w:hAnsi="Times New Roman" w:cs="Times New Roman"/>
          <w:color w:val="333333"/>
          <w:sz w:val="24"/>
          <w:szCs w:val="24"/>
        </w:rPr>
        <w:t>«</w:t>
      </w:r>
      <w:r w:rsidRPr="00174C63">
        <w:rPr>
          <w:rFonts w:ascii="Times New Roman" w:hAnsi="Times New Roman" w:cs="Times New Roman"/>
          <w:b/>
          <w:color w:val="333333"/>
          <w:sz w:val="24"/>
          <w:szCs w:val="24"/>
        </w:rPr>
        <w:t>Собственник</w:t>
      </w:r>
      <w:r w:rsidRPr="00174C63">
        <w:rPr>
          <w:rFonts w:ascii="Times New Roman" w:hAnsi="Times New Roman" w:cs="Times New Roman"/>
          <w:color w:val="333333"/>
          <w:sz w:val="24"/>
          <w:szCs w:val="24"/>
        </w:rPr>
        <w:t xml:space="preserve">», </w:t>
      </w:r>
      <w:r w:rsidRPr="000366EB">
        <w:rPr>
          <w:rFonts w:ascii="Times New Roman" w:hAnsi="Times New Roman" w:cs="Times New Roman"/>
          <w:sz w:val="24"/>
          <w:szCs w:val="24"/>
        </w:rPr>
        <w:t>с другой стороны, именуемые совместно «Стороны», заключили настоящий договор, в дальнейшем «</w:t>
      </w:r>
      <w:r w:rsidRPr="000366EB">
        <w:rPr>
          <w:rFonts w:ascii="Times New Roman" w:hAnsi="Times New Roman" w:cs="Times New Roman"/>
          <w:b/>
          <w:sz w:val="24"/>
          <w:szCs w:val="24"/>
        </w:rPr>
        <w:t>Договор</w:t>
      </w:r>
      <w:r w:rsidRPr="000366EB">
        <w:rPr>
          <w:rFonts w:ascii="Times New Roman" w:hAnsi="Times New Roman" w:cs="Times New Roman"/>
          <w:sz w:val="24"/>
          <w:szCs w:val="24"/>
        </w:rPr>
        <w:t xml:space="preserve">», о нижеследующем: </w:t>
      </w:r>
    </w:p>
    <w:p w:rsidR="005066F5" w:rsidRPr="00174C63" w:rsidRDefault="007C7563" w:rsidP="005066F5">
      <w:pPr>
        <w:ind w:firstLine="900"/>
        <w:jc w:val="both"/>
        <w:rPr>
          <w:rFonts w:ascii="Times New Roman" w:hAnsi="Times New Roman" w:cs="Times New Roman"/>
          <w:b/>
          <w:sz w:val="24"/>
          <w:szCs w:val="24"/>
        </w:rPr>
      </w:pPr>
      <w:r>
        <w:rPr>
          <w:rFonts w:ascii="Times New Roman" w:hAnsi="Times New Roman" w:cs="Times New Roman"/>
          <w:sz w:val="24"/>
          <w:szCs w:val="24"/>
        </w:rPr>
        <w:t>1.  </w:t>
      </w:r>
      <w:r w:rsidR="005066F5" w:rsidRPr="00174C63">
        <w:rPr>
          <w:rFonts w:ascii="Times New Roman" w:hAnsi="Times New Roman" w:cs="Times New Roman"/>
          <w:b/>
          <w:sz w:val="24"/>
          <w:szCs w:val="24"/>
        </w:rPr>
        <w:t>Общие положения</w:t>
      </w:r>
    </w:p>
    <w:p w:rsidR="005066F5" w:rsidRPr="00DC7223" w:rsidRDefault="005066F5" w:rsidP="00DC7223">
      <w:pPr>
        <w:ind w:firstLine="900"/>
        <w:jc w:val="both"/>
        <w:rPr>
          <w:rFonts w:ascii="Times New Roman" w:hAnsi="Times New Roman" w:cs="Times New Roman"/>
          <w:sz w:val="24"/>
          <w:szCs w:val="24"/>
          <w:u w:val="single"/>
        </w:rPr>
      </w:pPr>
      <w:r w:rsidRPr="00174C63">
        <w:rPr>
          <w:rFonts w:ascii="Times New Roman" w:hAnsi="Times New Roman" w:cs="Times New Roman"/>
          <w:sz w:val="24"/>
          <w:szCs w:val="24"/>
        </w:rPr>
        <w:t>1.1.  Настоящий Договор заключен по инициативе собственников жилых и нежилых  помещений на условиях, утвержденных решением общего собрания собственни</w:t>
      </w:r>
      <w:r w:rsidR="00DC7223">
        <w:rPr>
          <w:rFonts w:ascii="Times New Roman" w:hAnsi="Times New Roman" w:cs="Times New Roman"/>
          <w:sz w:val="24"/>
          <w:szCs w:val="24"/>
        </w:rPr>
        <w:t xml:space="preserve">ков помещений по адресу: </w:t>
      </w:r>
      <w:r w:rsidR="00D7588C">
        <w:rPr>
          <w:rFonts w:ascii="Times New Roman" w:hAnsi="Times New Roman" w:cs="Times New Roman"/>
          <w:sz w:val="24"/>
          <w:szCs w:val="24"/>
        </w:rPr>
        <w:t>Пермский край, Пермский район, с.Фролы, ул.Весенняя, 3</w:t>
      </w:r>
      <w:r w:rsidR="00C530E6">
        <w:rPr>
          <w:rFonts w:ascii="Times New Roman" w:hAnsi="Times New Roman" w:cs="Times New Roman"/>
          <w:sz w:val="24"/>
          <w:szCs w:val="24"/>
        </w:rPr>
        <w:t>8</w:t>
      </w:r>
      <w:r w:rsidR="00D7588C">
        <w:rPr>
          <w:rFonts w:ascii="Times New Roman" w:hAnsi="Times New Roman" w:cs="Times New Roman"/>
          <w:sz w:val="24"/>
          <w:szCs w:val="24"/>
        </w:rPr>
        <w:t>,</w:t>
      </w:r>
      <w:r w:rsidR="00D838AB">
        <w:rPr>
          <w:rFonts w:ascii="Times New Roman" w:hAnsi="Times New Roman" w:cs="Times New Roman"/>
          <w:sz w:val="24"/>
          <w:szCs w:val="24"/>
          <w:u w:val="single"/>
        </w:rPr>
        <w:t xml:space="preserve"> </w:t>
      </w:r>
      <w:r w:rsidRPr="00174C63">
        <w:rPr>
          <w:rFonts w:ascii="Times New Roman" w:hAnsi="Times New Roman" w:cs="Times New Roman"/>
          <w:sz w:val="24"/>
          <w:szCs w:val="24"/>
        </w:rPr>
        <w:t>согласованных с управляющей организацией и является сделкой с каждым собственником помещения в этом многоквартирном доме.</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r w:rsidR="0054614E">
        <w:rPr>
          <w:rFonts w:ascii="Times New Roman" w:hAnsi="Times New Roman" w:cs="Times New Roman"/>
          <w:sz w:val="24"/>
          <w:szCs w:val="24"/>
        </w:rPr>
        <w:t xml:space="preserve"> </w:t>
      </w:r>
      <w:r w:rsidRPr="00174C63">
        <w:rPr>
          <w:rFonts w:ascii="Times New Roman" w:hAnsi="Times New Roman" w:cs="Times New Roman"/>
          <w:sz w:val="24"/>
          <w:szCs w:val="24"/>
        </w:rPr>
        <w:t>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w:t>
      </w:r>
      <w:r w:rsidR="0054614E">
        <w:rPr>
          <w:rFonts w:ascii="Times New Roman" w:hAnsi="Times New Roman" w:cs="Times New Roman"/>
          <w:sz w:val="24"/>
          <w:szCs w:val="24"/>
        </w:rPr>
        <w:t xml:space="preserve"> </w:t>
      </w:r>
      <w:r w:rsidRPr="00174C63">
        <w:rPr>
          <w:rFonts w:ascii="Times New Roman" w:hAnsi="Times New Roman" w:cs="Times New Roman"/>
          <w:sz w:val="24"/>
          <w:szCs w:val="24"/>
        </w:rPr>
        <w:t xml:space="preserve">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w:t>
      </w:r>
      <w:smartTag w:uri="urn:schemas-microsoft-com:office:smarttags" w:element="metricconverter">
        <w:smartTagPr>
          <w:attr w:name="ProductID" w:val="2011 г"/>
        </w:smartTagPr>
        <w:r w:rsidRPr="00174C63">
          <w:rPr>
            <w:rFonts w:ascii="Times New Roman" w:hAnsi="Times New Roman" w:cs="Times New Roman"/>
            <w:sz w:val="24"/>
            <w:szCs w:val="24"/>
          </w:rPr>
          <w:t>2011 г</w:t>
        </w:r>
      </w:smartTag>
      <w:r w:rsidRPr="00174C63">
        <w:rPr>
          <w:rFonts w:ascii="Times New Roman" w:hAnsi="Times New Roman" w:cs="Times New Roman"/>
          <w:sz w:val="24"/>
          <w:szCs w:val="24"/>
        </w:rPr>
        <w:t>.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1.3. Управляющая организация обязана приступить к выполнению настоящего Договора </w:t>
      </w:r>
      <w:r w:rsidR="00225D84">
        <w:rPr>
          <w:rFonts w:ascii="Times New Roman" w:hAnsi="Times New Roman" w:cs="Times New Roman"/>
          <w:sz w:val="24"/>
          <w:szCs w:val="24"/>
        </w:rPr>
        <w:t>с даты внесения изменений в реестр лицензий субъекта РФ в связи с заключением настоящего Договора</w:t>
      </w:r>
      <w:r w:rsidRPr="00174C63">
        <w:rPr>
          <w:rFonts w:ascii="Times New Roman" w:hAnsi="Times New Roman" w:cs="Times New Roman"/>
          <w:sz w:val="24"/>
          <w:szCs w:val="24"/>
        </w:rPr>
        <w:t>.</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если этого требуют цели обработки.</w:t>
      </w:r>
    </w:p>
    <w:p w:rsidR="005066F5" w:rsidRPr="00174C63" w:rsidRDefault="007C7563" w:rsidP="005066F5">
      <w:pPr>
        <w:ind w:firstLine="900"/>
        <w:jc w:val="both"/>
        <w:rPr>
          <w:rFonts w:ascii="Times New Roman" w:hAnsi="Times New Roman" w:cs="Times New Roman"/>
          <w:sz w:val="24"/>
          <w:szCs w:val="24"/>
        </w:rPr>
      </w:pPr>
      <w:r>
        <w:rPr>
          <w:rFonts w:ascii="Times New Roman" w:hAnsi="Times New Roman" w:cs="Times New Roman"/>
          <w:sz w:val="24"/>
          <w:szCs w:val="24"/>
        </w:rPr>
        <w:t xml:space="preserve">1.5. </w:t>
      </w:r>
      <w:r w:rsidR="005066F5" w:rsidRPr="00174C63">
        <w:rPr>
          <w:rFonts w:ascii="Times New Roman" w:hAnsi="Times New Roman" w:cs="Times New Roman"/>
          <w:sz w:val="24"/>
          <w:szCs w:val="24"/>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w:t>
      </w:r>
      <w:r w:rsidR="005066F5">
        <w:rPr>
          <w:rFonts w:ascii="Times New Roman" w:hAnsi="Times New Roman" w:cs="Times New Roman"/>
          <w:sz w:val="24"/>
          <w:szCs w:val="24"/>
        </w:rPr>
        <w:t>,</w:t>
      </w:r>
      <w:r w:rsidR="005066F5" w:rsidRPr="00174C63">
        <w:rPr>
          <w:rFonts w:ascii="Times New Roman" w:hAnsi="Times New Roman" w:cs="Times New Roman"/>
          <w:sz w:val="24"/>
          <w:szCs w:val="24"/>
        </w:rPr>
        <w:t xml:space="preserve"> в </w:t>
      </w:r>
      <w:r w:rsidR="005066F5">
        <w:rPr>
          <w:rFonts w:ascii="Times New Roman" w:hAnsi="Times New Roman" w:cs="Times New Roman"/>
          <w:sz w:val="24"/>
          <w:szCs w:val="24"/>
        </w:rPr>
        <w:t xml:space="preserve">том числе в </w:t>
      </w:r>
      <w:r w:rsidR="005066F5" w:rsidRPr="00174C63">
        <w:rPr>
          <w:rFonts w:ascii="Times New Roman" w:hAnsi="Times New Roman" w:cs="Times New Roman"/>
          <w:sz w:val="24"/>
          <w:szCs w:val="24"/>
        </w:rPr>
        <w:t>судебном порядке, передачи данных уполномоченным государственным органам и органам местного самоуправления по их запросу.</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1.7.  Информация об Управляющей организации, в т.ч</w:t>
      </w:r>
      <w:r>
        <w:rPr>
          <w:rFonts w:ascii="Times New Roman" w:hAnsi="Times New Roman" w:cs="Times New Roman"/>
          <w:sz w:val="24"/>
          <w:szCs w:val="24"/>
        </w:rPr>
        <w:t>.</w:t>
      </w:r>
      <w:r w:rsidRPr="00174C63">
        <w:rPr>
          <w:rFonts w:ascii="Times New Roman" w:hAnsi="Times New Roman" w:cs="Times New Roman"/>
          <w:sz w:val="24"/>
          <w:szCs w:val="24"/>
        </w:rPr>
        <w:t xml:space="preserve"> о ее службах, контактных телефонах, режиме работы и другая, включая информацию о территориальны</w:t>
      </w:r>
      <w:r>
        <w:rPr>
          <w:rFonts w:ascii="Times New Roman" w:hAnsi="Times New Roman" w:cs="Times New Roman"/>
          <w:sz w:val="24"/>
          <w:szCs w:val="24"/>
        </w:rPr>
        <w:t>х органах исполнительной власти</w:t>
      </w:r>
      <w:r w:rsidRPr="00174C63">
        <w:rPr>
          <w:rFonts w:ascii="Times New Roman" w:hAnsi="Times New Roman" w:cs="Times New Roman"/>
          <w:sz w:val="24"/>
          <w:szCs w:val="24"/>
        </w:rPr>
        <w:t xml:space="preserve">, </w:t>
      </w:r>
      <w:r w:rsidRPr="00174C63">
        <w:rPr>
          <w:rFonts w:ascii="Times New Roman" w:hAnsi="Times New Roman" w:cs="Times New Roman"/>
          <w:sz w:val="24"/>
          <w:szCs w:val="24"/>
        </w:rPr>
        <w:lastRenderedPageBreak/>
        <w:t>уполномоченных осуществлять контроль за соблюдением жилищного законодательства, приведена на официальном сайте Управляющей организации</w:t>
      </w:r>
      <w:r>
        <w:rPr>
          <w:rFonts w:ascii="Times New Roman" w:hAnsi="Times New Roman" w:cs="Times New Roman"/>
          <w:sz w:val="24"/>
          <w:szCs w:val="24"/>
        </w:rPr>
        <w:t>, размещена в офисе Управляющей организации</w:t>
      </w:r>
      <w:r w:rsidRPr="00174C63">
        <w:rPr>
          <w:rFonts w:ascii="Times New Roman" w:hAnsi="Times New Roman" w:cs="Times New Roman"/>
          <w:sz w:val="24"/>
          <w:szCs w:val="24"/>
        </w:rPr>
        <w:t>.</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2.  Предмет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2.1. По настоящему Договору Управляющая организация по заданию собственников  помещений многоквартирного дома, расположенного </w:t>
      </w:r>
      <w:r w:rsidR="003063FE">
        <w:rPr>
          <w:rFonts w:ascii="Times New Roman" w:hAnsi="Times New Roman" w:cs="Times New Roman"/>
          <w:sz w:val="24"/>
          <w:szCs w:val="24"/>
        </w:rPr>
        <w:t> по а</w:t>
      </w:r>
      <w:r w:rsidR="00DC7223">
        <w:rPr>
          <w:rFonts w:ascii="Times New Roman" w:hAnsi="Times New Roman" w:cs="Times New Roman"/>
          <w:sz w:val="24"/>
          <w:szCs w:val="24"/>
        </w:rPr>
        <w:t xml:space="preserve">дресу: </w:t>
      </w:r>
      <w:r w:rsidR="00D7588C">
        <w:rPr>
          <w:rFonts w:ascii="Times New Roman" w:hAnsi="Times New Roman" w:cs="Times New Roman"/>
          <w:sz w:val="24"/>
          <w:szCs w:val="24"/>
        </w:rPr>
        <w:t>Пермский край, Пермский район, с.Фролы, ул.Весенняя, 3</w:t>
      </w:r>
      <w:r w:rsidR="001946FD">
        <w:rPr>
          <w:rFonts w:ascii="Times New Roman" w:hAnsi="Times New Roman" w:cs="Times New Roman"/>
          <w:sz w:val="24"/>
          <w:szCs w:val="24"/>
        </w:rPr>
        <w:t>8</w:t>
      </w:r>
      <w:r w:rsidR="00D7588C">
        <w:rPr>
          <w:rFonts w:ascii="Times New Roman" w:hAnsi="Times New Roman" w:cs="Times New Roman"/>
          <w:sz w:val="24"/>
          <w:szCs w:val="24"/>
        </w:rPr>
        <w:t xml:space="preserve"> </w:t>
      </w:r>
      <w:r w:rsidRPr="00174C63">
        <w:rPr>
          <w:rFonts w:ascii="Times New Roman" w:hAnsi="Times New Roman" w:cs="Times New Roman"/>
          <w:sz w:val="24"/>
          <w:szCs w:val="24"/>
        </w:rPr>
        <w:t>(далее – многоквартирный дом) в течение срока действия Договора, за плату  обязуется  осуществлять деятельность по управлению многоквартирным домом.</w:t>
      </w:r>
    </w:p>
    <w:p w:rsidR="005066F5" w:rsidRPr="00174C63" w:rsidRDefault="007C7563" w:rsidP="005066F5">
      <w:pPr>
        <w:ind w:firstLine="900"/>
        <w:jc w:val="both"/>
        <w:rPr>
          <w:rFonts w:ascii="Times New Roman" w:hAnsi="Times New Roman" w:cs="Times New Roman"/>
          <w:sz w:val="24"/>
          <w:szCs w:val="24"/>
        </w:rPr>
      </w:pPr>
      <w:r>
        <w:rPr>
          <w:rFonts w:ascii="Times New Roman" w:hAnsi="Times New Roman" w:cs="Times New Roman"/>
          <w:sz w:val="24"/>
          <w:szCs w:val="24"/>
        </w:rPr>
        <w:t>2.1.1. </w:t>
      </w:r>
      <w:r w:rsidR="005066F5" w:rsidRPr="00174C63">
        <w:rPr>
          <w:rFonts w:ascii="Times New Roman" w:hAnsi="Times New Roman" w:cs="Times New Roman"/>
          <w:sz w:val="24"/>
          <w:szCs w:val="24"/>
        </w:rPr>
        <w:t>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w:t>
      </w:r>
      <w:r>
        <w:rPr>
          <w:rFonts w:ascii="Times New Roman" w:hAnsi="Times New Roman" w:cs="Times New Roman"/>
          <w:sz w:val="24"/>
          <w:szCs w:val="24"/>
        </w:rPr>
        <w:t>я, приведенными в Приложении № 2,3</w:t>
      </w:r>
      <w:r w:rsidRPr="00174C63">
        <w:rPr>
          <w:rFonts w:ascii="Times New Roman" w:hAnsi="Times New Roman" w:cs="Times New Roman"/>
          <w:sz w:val="24"/>
          <w:szCs w:val="24"/>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стендах,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w:t>
      </w:r>
      <w:r>
        <w:rPr>
          <w:rFonts w:ascii="Times New Roman" w:hAnsi="Times New Roman" w:cs="Times New Roman"/>
          <w:sz w:val="24"/>
          <w:szCs w:val="24"/>
        </w:rPr>
        <w:t>ия, приведенным в Приложении № 2,3</w:t>
      </w:r>
      <w:r w:rsidRPr="00174C63">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Договору и включает</w:t>
      </w:r>
      <w:r w:rsidRPr="00174C63">
        <w:rPr>
          <w:rFonts w:ascii="Times New Roman" w:hAnsi="Times New Roman" w:cs="Times New Roman"/>
          <w:sz w:val="24"/>
          <w:szCs w:val="24"/>
        </w:rPr>
        <w:t>:</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Услуга по управлению многоквартирным домом.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Перечень дополнительных работ по содержанию и ремонту общего имущества многоквартирного дома.</w:t>
      </w:r>
    </w:p>
    <w:p w:rsidR="005066F5" w:rsidRPr="00174C63" w:rsidRDefault="005066F5" w:rsidP="00341557">
      <w:pPr>
        <w:ind w:firstLine="900"/>
        <w:jc w:val="both"/>
        <w:rPr>
          <w:rFonts w:ascii="Times New Roman" w:hAnsi="Times New Roman" w:cs="Times New Roman"/>
          <w:sz w:val="24"/>
          <w:szCs w:val="24"/>
        </w:rPr>
      </w:pPr>
      <w:r w:rsidRPr="00174C63">
        <w:rPr>
          <w:rFonts w:ascii="Times New Roman" w:hAnsi="Times New Roman" w:cs="Times New Roman"/>
          <w:sz w:val="24"/>
          <w:szCs w:val="24"/>
        </w:rPr>
        <w:t>- Перечень работ по текущему и капитальному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w:t>
      </w:r>
      <w:r w:rsidR="00341557">
        <w:rPr>
          <w:rFonts w:ascii="Times New Roman" w:hAnsi="Times New Roman" w:cs="Times New Roman"/>
          <w:sz w:val="24"/>
          <w:szCs w:val="24"/>
        </w:rPr>
        <w:t>/или целевого финансирования.</w:t>
      </w:r>
    </w:p>
    <w:p w:rsidR="005066F5" w:rsidRPr="00174C63" w:rsidRDefault="00341557" w:rsidP="005F34DC">
      <w:pPr>
        <w:ind w:firstLine="900"/>
        <w:jc w:val="both"/>
        <w:rPr>
          <w:rFonts w:ascii="Times New Roman" w:hAnsi="Times New Roman" w:cs="Times New Roman"/>
          <w:sz w:val="24"/>
          <w:szCs w:val="24"/>
        </w:rPr>
      </w:pPr>
      <w:r>
        <w:rPr>
          <w:rFonts w:ascii="Times New Roman" w:hAnsi="Times New Roman" w:cs="Times New Roman"/>
          <w:sz w:val="24"/>
          <w:szCs w:val="24"/>
        </w:rPr>
        <w:t>      2.6</w:t>
      </w:r>
      <w:r w:rsidR="005066F5" w:rsidRPr="00174C63">
        <w:rPr>
          <w:rFonts w:ascii="Times New Roman" w:hAnsi="Times New Roman" w:cs="Times New Roman"/>
          <w:sz w:val="24"/>
          <w:szCs w:val="24"/>
        </w:rPr>
        <w:t xml:space="preserve"> Граница эксплуатационной ответственности между </w:t>
      </w:r>
      <w:proofErr w:type="spellStart"/>
      <w:r w:rsidR="005066F5" w:rsidRPr="00174C63">
        <w:rPr>
          <w:rFonts w:ascii="Times New Roman" w:hAnsi="Times New Roman" w:cs="Times New Roman"/>
          <w:sz w:val="24"/>
          <w:szCs w:val="24"/>
        </w:rPr>
        <w:t>общедомовым</w:t>
      </w:r>
      <w:proofErr w:type="spellEnd"/>
      <w:r w:rsidR="005066F5" w:rsidRPr="00174C63">
        <w:rPr>
          <w:rFonts w:ascii="Times New Roman" w:hAnsi="Times New Roman" w:cs="Times New Roman"/>
          <w:sz w:val="24"/>
          <w:szCs w:val="24"/>
        </w:rPr>
        <w:t xml:space="preserve"> оборудованием и оборудованием, расположенным в помещении Собственника определяется в соответствии с законодательством РФ.</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3. Права и обязанности Управляющей организации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3.1. </w:t>
      </w:r>
      <w:r w:rsidRPr="00174C63">
        <w:rPr>
          <w:rFonts w:ascii="Times New Roman" w:hAnsi="Times New Roman" w:cs="Times New Roman"/>
          <w:b/>
          <w:bCs/>
          <w:sz w:val="24"/>
          <w:szCs w:val="24"/>
        </w:rPr>
        <w:t>По заданию Собственников Управляющая организация принимает на себя обязательства:</w:t>
      </w:r>
    </w:p>
    <w:p w:rsidR="005066F5" w:rsidRPr="00174C63" w:rsidRDefault="007C7563" w:rsidP="005066F5">
      <w:pPr>
        <w:ind w:firstLine="900"/>
        <w:jc w:val="both"/>
        <w:rPr>
          <w:rFonts w:ascii="Times New Roman" w:hAnsi="Times New Roman" w:cs="Times New Roman"/>
          <w:sz w:val="24"/>
          <w:szCs w:val="24"/>
        </w:rPr>
      </w:pPr>
      <w:r>
        <w:rPr>
          <w:rFonts w:ascii="Times New Roman" w:hAnsi="Times New Roman" w:cs="Times New Roman"/>
          <w:sz w:val="24"/>
          <w:szCs w:val="24"/>
        </w:rPr>
        <w:t>3.1.1. </w:t>
      </w:r>
      <w:r w:rsidR="005066F5" w:rsidRPr="00174C63">
        <w:rPr>
          <w:rFonts w:ascii="Times New Roman" w:hAnsi="Times New Roman" w:cs="Times New Roman"/>
          <w:sz w:val="24"/>
          <w:szCs w:val="24"/>
        </w:rPr>
        <w:t>Обеспечивать предоставление услуг и выполнение работ по надлежащему содержанию и текущему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p>
    <w:p w:rsidR="005066F5" w:rsidRPr="00174C63" w:rsidRDefault="007C7563" w:rsidP="005066F5">
      <w:pPr>
        <w:ind w:firstLine="900"/>
        <w:jc w:val="both"/>
        <w:rPr>
          <w:rFonts w:ascii="Times New Roman" w:hAnsi="Times New Roman" w:cs="Times New Roman"/>
          <w:sz w:val="24"/>
          <w:szCs w:val="24"/>
        </w:rPr>
      </w:pPr>
      <w:r>
        <w:rPr>
          <w:rFonts w:ascii="Times New Roman" w:hAnsi="Times New Roman" w:cs="Times New Roman"/>
          <w:sz w:val="24"/>
          <w:szCs w:val="24"/>
        </w:rPr>
        <w:t>3.1.2. </w:t>
      </w:r>
      <w:r w:rsidR="005066F5" w:rsidRPr="00174C63">
        <w:rPr>
          <w:rFonts w:ascii="Times New Roman" w:hAnsi="Times New Roman" w:cs="Times New Roman"/>
          <w:sz w:val="24"/>
          <w:szCs w:val="24"/>
        </w:rPr>
        <w:t>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w:t>
      </w:r>
      <w:r w:rsidR="00341557">
        <w:rPr>
          <w:rFonts w:ascii="Times New Roman" w:hAnsi="Times New Roman" w:cs="Times New Roman"/>
          <w:sz w:val="24"/>
          <w:szCs w:val="24"/>
        </w:rPr>
        <w:t>роль качества выполненных работ, о</w:t>
      </w:r>
      <w:r w:rsidR="00341557" w:rsidRPr="00174C63">
        <w:rPr>
          <w:rFonts w:ascii="Times New Roman" w:hAnsi="Times New Roman" w:cs="Times New Roman"/>
          <w:sz w:val="24"/>
          <w:szCs w:val="24"/>
        </w:rPr>
        <w:t>существлять приемку работ и услуг, выполненных и оказанных подрядными организациями по заключенным договорам.</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 xml:space="preserve">3.1.4. </w:t>
      </w:r>
      <w:r w:rsidR="005066F5" w:rsidRPr="00174C63">
        <w:rPr>
          <w:rFonts w:ascii="Times New Roman" w:hAnsi="Times New Roman" w:cs="Times New Roman"/>
          <w:sz w:val="24"/>
          <w:szCs w:val="24"/>
        </w:rPr>
        <w:t>Разъяснять собственникам  правила пользования системами водопровода и канализации.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3.1.</w:t>
      </w:r>
      <w:r w:rsidR="00341557">
        <w:rPr>
          <w:rFonts w:ascii="Times New Roman" w:hAnsi="Times New Roman" w:cs="Times New Roman"/>
          <w:sz w:val="24"/>
          <w:szCs w:val="24"/>
        </w:rPr>
        <w:t>5</w:t>
      </w:r>
      <w:r w:rsidR="007C7563">
        <w:rPr>
          <w:rFonts w:ascii="Times New Roman" w:hAnsi="Times New Roman" w:cs="Times New Roman"/>
          <w:sz w:val="24"/>
          <w:szCs w:val="24"/>
        </w:rPr>
        <w:t>. </w:t>
      </w:r>
      <w:r w:rsidRPr="00174C63">
        <w:rPr>
          <w:rFonts w:ascii="Times New Roman" w:hAnsi="Times New Roman" w:cs="Times New Roman"/>
          <w:sz w:val="24"/>
          <w:szCs w:val="24"/>
        </w:rPr>
        <w:t>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5066F5" w:rsidRPr="00174C63" w:rsidRDefault="00341557" w:rsidP="005066F5">
      <w:pPr>
        <w:ind w:firstLine="900"/>
        <w:jc w:val="both"/>
        <w:rPr>
          <w:rFonts w:ascii="Times New Roman" w:hAnsi="Times New Roman" w:cs="Times New Roman"/>
          <w:sz w:val="24"/>
          <w:szCs w:val="24"/>
        </w:rPr>
      </w:pPr>
      <w:r>
        <w:rPr>
          <w:rFonts w:ascii="Times New Roman" w:hAnsi="Times New Roman" w:cs="Times New Roman"/>
          <w:sz w:val="24"/>
          <w:szCs w:val="24"/>
        </w:rPr>
        <w:t>3.1.6</w:t>
      </w:r>
      <w:r w:rsidR="007C7563">
        <w:rPr>
          <w:rFonts w:ascii="Times New Roman" w:hAnsi="Times New Roman" w:cs="Times New Roman"/>
          <w:sz w:val="24"/>
          <w:szCs w:val="24"/>
        </w:rPr>
        <w:t>. </w:t>
      </w:r>
      <w:r w:rsidR="005066F5" w:rsidRPr="00174C63">
        <w:rPr>
          <w:rFonts w:ascii="Times New Roman" w:hAnsi="Times New Roman" w:cs="Times New Roman"/>
          <w:sz w:val="24"/>
          <w:szCs w:val="24"/>
        </w:rPr>
        <w:t>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5066F5" w:rsidRPr="00174C63" w:rsidRDefault="00341557" w:rsidP="005066F5">
      <w:pPr>
        <w:ind w:firstLine="900"/>
        <w:jc w:val="both"/>
        <w:rPr>
          <w:rFonts w:ascii="Times New Roman" w:hAnsi="Times New Roman" w:cs="Times New Roman"/>
          <w:sz w:val="24"/>
          <w:szCs w:val="24"/>
        </w:rPr>
      </w:pPr>
      <w:r>
        <w:rPr>
          <w:rFonts w:ascii="Times New Roman" w:hAnsi="Times New Roman" w:cs="Times New Roman"/>
          <w:sz w:val="24"/>
          <w:szCs w:val="24"/>
        </w:rPr>
        <w:t>3.1.7</w:t>
      </w:r>
      <w:r w:rsidR="007C7563">
        <w:rPr>
          <w:rFonts w:ascii="Times New Roman" w:hAnsi="Times New Roman" w:cs="Times New Roman"/>
          <w:sz w:val="24"/>
          <w:szCs w:val="24"/>
        </w:rPr>
        <w:t>. </w:t>
      </w:r>
      <w:r w:rsidR="005066F5" w:rsidRPr="00174C63">
        <w:rPr>
          <w:rFonts w:ascii="Times New Roman" w:hAnsi="Times New Roman" w:cs="Times New Roman"/>
          <w:sz w:val="24"/>
          <w:szCs w:val="24"/>
        </w:rPr>
        <w:t xml:space="preserve">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текущий  ремонт и прочие услуги) собственников с правом передачи этих полномочий по договору третьим лицам. </w:t>
      </w:r>
    </w:p>
    <w:p w:rsidR="005066F5" w:rsidRPr="00174C63" w:rsidRDefault="00341557" w:rsidP="005066F5">
      <w:pPr>
        <w:ind w:firstLine="900"/>
        <w:jc w:val="both"/>
        <w:rPr>
          <w:rFonts w:ascii="Times New Roman" w:hAnsi="Times New Roman" w:cs="Times New Roman"/>
          <w:sz w:val="24"/>
          <w:szCs w:val="24"/>
        </w:rPr>
      </w:pPr>
      <w:r>
        <w:rPr>
          <w:rFonts w:ascii="Times New Roman" w:hAnsi="Times New Roman" w:cs="Times New Roman"/>
          <w:sz w:val="24"/>
          <w:szCs w:val="24"/>
        </w:rPr>
        <w:t>3.1.8</w:t>
      </w:r>
      <w:r w:rsidR="007C7563">
        <w:rPr>
          <w:rFonts w:ascii="Times New Roman" w:hAnsi="Times New Roman" w:cs="Times New Roman"/>
          <w:sz w:val="24"/>
          <w:szCs w:val="24"/>
        </w:rPr>
        <w:t>. </w:t>
      </w:r>
      <w:r w:rsidR="005066F5" w:rsidRPr="00174C63">
        <w:rPr>
          <w:rFonts w:ascii="Times New Roman" w:hAnsi="Times New Roman" w:cs="Times New Roman"/>
          <w:sz w:val="24"/>
          <w:szCs w:val="24"/>
        </w:rPr>
        <w:t xml:space="preserve">Устанавливать и фиксировать факты неисполнения или ненадлежащего исполнения договорных обязательств подрядными или </w:t>
      </w:r>
      <w:proofErr w:type="spellStart"/>
      <w:r w:rsidR="005066F5" w:rsidRPr="00174C63">
        <w:rPr>
          <w:rFonts w:ascii="Times New Roman" w:hAnsi="Times New Roman" w:cs="Times New Roman"/>
          <w:sz w:val="24"/>
          <w:szCs w:val="24"/>
        </w:rPr>
        <w:t>ресурсоснабжающими</w:t>
      </w:r>
      <w:proofErr w:type="spellEnd"/>
      <w:r w:rsidR="005066F5" w:rsidRPr="00174C63">
        <w:rPr>
          <w:rFonts w:ascii="Times New Roman" w:hAnsi="Times New Roman" w:cs="Times New Roman"/>
          <w:sz w:val="24"/>
          <w:szCs w:val="24"/>
        </w:rPr>
        <w:t xml:space="preserve"> организациями, принимать участие в составлении соответствующих актов.</w:t>
      </w:r>
    </w:p>
    <w:p w:rsidR="005066F5" w:rsidRPr="00174C63" w:rsidRDefault="00341557" w:rsidP="005066F5">
      <w:pPr>
        <w:ind w:firstLine="900"/>
        <w:jc w:val="both"/>
        <w:rPr>
          <w:rFonts w:ascii="Times New Roman" w:hAnsi="Times New Roman" w:cs="Times New Roman"/>
          <w:sz w:val="24"/>
          <w:szCs w:val="24"/>
        </w:rPr>
      </w:pPr>
      <w:r>
        <w:rPr>
          <w:rFonts w:ascii="Times New Roman" w:hAnsi="Times New Roman" w:cs="Times New Roman"/>
          <w:sz w:val="24"/>
          <w:szCs w:val="24"/>
        </w:rPr>
        <w:t>3.1.9</w:t>
      </w:r>
      <w:r w:rsidR="005066F5" w:rsidRPr="00174C63">
        <w:rPr>
          <w:rFonts w:ascii="Times New Roman" w:hAnsi="Times New Roman" w:cs="Times New Roman"/>
          <w:sz w:val="24"/>
          <w:szCs w:val="24"/>
        </w:rPr>
        <w:t>.Составлять акты по фактам причинения вреда имуществу собственников</w:t>
      </w:r>
      <w:r w:rsidR="005066F5">
        <w:rPr>
          <w:rFonts w:ascii="Times New Roman" w:hAnsi="Times New Roman" w:cs="Times New Roman"/>
          <w:sz w:val="24"/>
          <w:szCs w:val="24"/>
        </w:rPr>
        <w:t xml:space="preserve"> (по причине халатности жителей либо аварийных ситуаций на общем имуществе)</w:t>
      </w:r>
      <w:r w:rsidR="005066F5" w:rsidRPr="00174C63">
        <w:rPr>
          <w:rFonts w:ascii="Times New Roman" w:hAnsi="Times New Roman" w:cs="Times New Roman"/>
          <w:sz w:val="24"/>
          <w:szCs w:val="24"/>
        </w:rPr>
        <w:t>.</w:t>
      </w:r>
    </w:p>
    <w:p w:rsidR="005066F5" w:rsidRPr="00174C63" w:rsidRDefault="00341557" w:rsidP="005066F5">
      <w:pPr>
        <w:ind w:firstLine="900"/>
        <w:jc w:val="both"/>
        <w:rPr>
          <w:rFonts w:ascii="Times New Roman" w:hAnsi="Times New Roman" w:cs="Times New Roman"/>
          <w:sz w:val="24"/>
          <w:szCs w:val="24"/>
        </w:rPr>
      </w:pPr>
      <w:r>
        <w:rPr>
          <w:rFonts w:ascii="Times New Roman" w:hAnsi="Times New Roman" w:cs="Times New Roman"/>
          <w:sz w:val="24"/>
          <w:szCs w:val="24"/>
        </w:rPr>
        <w:t>3.1.10</w:t>
      </w:r>
      <w:r w:rsidR="005066F5" w:rsidRPr="00174C63">
        <w:rPr>
          <w:rFonts w:ascii="Times New Roman" w:hAnsi="Times New Roman" w:cs="Times New Roman"/>
          <w:sz w:val="24"/>
          <w:szCs w:val="24"/>
        </w:rPr>
        <w:t xml:space="preserve">.Подготавливать предложения собственникам по проведению дополнительных работ по содержанию и  текущему ремонту и расчет расходов на их проведение, а также предложения  относительно необходимости проведения капитального ремонта. </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3.1.1</w:t>
      </w:r>
      <w:r w:rsidR="00341557">
        <w:rPr>
          <w:rFonts w:ascii="Times New Roman" w:hAnsi="Times New Roman" w:cs="Times New Roman"/>
          <w:sz w:val="24"/>
          <w:szCs w:val="24"/>
        </w:rPr>
        <w:t>1</w:t>
      </w:r>
      <w:r w:rsidRPr="00174C63">
        <w:rPr>
          <w:rFonts w:ascii="Times New Roman" w:hAnsi="Times New Roman" w:cs="Times New Roman"/>
          <w:sz w:val="24"/>
          <w:szCs w:val="24"/>
        </w:rPr>
        <w:t>.Осуществлять ведение, принятие и хранение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5066F5" w:rsidRPr="00174C63" w:rsidRDefault="00341557" w:rsidP="005066F5">
      <w:pPr>
        <w:ind w:firstLine="900"/>
        <w:jc w:val="both"/>
        <w:rPr>
          <w:rFonts w:ascii="Times New Roman" w:hAnsi="Times New Roman" w:cs="Times New Roman"/>
          <w:sz w:val="24"/>
          <w:szCs w:val="24"/>
        </w:rPr>
      </w:pPr>
      <w:r>
        <w:rPr>
          <w:rFonts w:ascii="Times New Roman" w:hAnsi="Times New Roman" w:cs="Times New Roman"/>
          <w:sz w:val="24"/>
          <w:szCs w:val="24"/>
        </w:rPr>
        <w:t>3.1.12</w:t>
      </w:r>
      <w:r w:rsidR="005066F5" w:rsidRPr="00174C63">
        <w:rPr>
          <w:rFonts w:ascii="Times New Roman" w:hAnsi="Times New Roman" w:cs="Times New Roman"/>
          <w:sz w:val="24"/>
          <w:szCs w:val="24"/>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41557" w:rsidRPr="00341557" w:rsidRDefault="00341557" w:rsidP="00341557">
      <w:pPr>
        <w:ind w:firstLine="900"/>
        <w:jc w:val="both"/>
        <w:rPr>
          <w:rFonts w:ascii="Times New Roman" w:hAnsi="Times New Roman" w:cs="Times New Roman"/>
          <w:sz w:val="24"/>
          <w:szCs w:val="24"/>
        </w:rPr>
      </w:pPr>
      <w:r>
        <w:rPr>
          <w:rFonts w:ascii="Times New Roman" w:hAnsi="Times New Roman" w:cs="Times New Roman"/>
          <w:sz w:val="24"/>
          <w:szCs w:val="24"/>
        </w:rPr>
        <w:t>3.1.13</w:t>
      </w:r>
      <w:r w:rsidR="005066F5" w:rsidRPr="00174C63">
        <w:rPr>
          <w:rFonts w:ascii="Times New Roman" w:hAnsi="Times New Roman" w:cs="Times New Roman"/>
          <w:sz w:val="24"/>
          <w:szCs w:val="24"/>
        </w:rPr>
        <w:t>.</w:t>
      </w:r>
      <w:r w:rsidRPr="00341557">
        <w:rPr>
          <w:rFonts w:ascii="Times New Roman" w:hAnsi="Times New Roman" w:cs="Times New Roman"/>
          <w:sz w:val="24"/>
          <w:szCs w:val="24"/>
        </w:rPr>
        <w:t>Своевременно рассматривать предложения, заявления и жалобы Собственника, вести их учет в журналах учёта заявок (жалоб, предложений), принимать меры по устранению указанных в них недостатков в установленные настоящим Договором сроки, отмечать в журнале учета заявок сроки устранения недостатков и лиц, выполнивших соответствующие работы. После получения письменного заявления (предложения, жалобы) информировать Собственника о решении, принятом по заявленному им вопросу по месту нахождения его имущества в многоквартирном доме.</w:t>
      </w:r>
    </w:p>
    <w:p w:rsidR="005066F5" w:rsidRDefault="00341557" w:rsidP="00341557">
      <w:pPr>
        <w:ind w:firstLine="900"/>
        <w:jc w:val="both"/>
        <w:rPr>
          <w:rFonts w:ascii="Times New Roman" w:hAnsi="Times New Roman" w:cs="Times New Roman"/>
          <w:sz w:val="24"/>
          <w:szCs w:val="24"/>
        </w:rPr>
      </w:pPr>
      <w:r w:rsidRPr="00341557">
        <w:rPr>
          <w:rFonts w:ascii="Times New Roman" w:hAnsi="Times New Roman" w:cs="Times New Roman"/>
          <w:sz w:val="24"/>
          <w:szCs w:val="24"/>
        </w:rPr>
        <w:t>3.1.</w:t>
      </w:r>
      <w:r w:rsidR="007C7563">
        <w:rPr>
          <w:rFonts w:ascii="Times New Roman" w:hAnsi="Times New Roman" w:cs="Times New Roman"/>
          <w:sz w:val="24"/>
          <w:szCs w:val="24"/>
        </w:rPr>
        <w:t xml:space="preserve">14. </w:t>
      </w:r>
      <w:r w:rsidRPr="00341557">
        <w:rPr>
          <w:rFonts w:ascii="Times New Roman" w:hAnsi="Times New Roman" w:cs="Times New Roman"/>
          <w:sz w:val="24"/>
          <w:szCs w:val="24"/>
        </w:rPr>
        <w:t xml:space="preserve">Ответ на предложения, заявления и жалобы Собственника предоставляется Управляющей организацией </w:t>
      </w:r>
      <w:r w:rsidR="00D838AB">
        <w:rPr>
          <w:rFonts w:ascii="Times New Roman" w:hAnsi="Times New Roman" w:cs="Times New Roman"/>
          <w:sz w:val="24"/>
          <w:szCs w:val="24"/>
        </w:rPr>
        <w:t>в соответствие с</w:t>
      </w:r>
      <w:r w:rsidRPr="00341557">
        <w:rPr>
          <w:rFonts w:ascii="Times New Roman" w:hAnsi="Times New Roman" w:cs="Times New Roman"/>
          <w:sz w:val="24"/>
          <w:szCs w:val="24"/>
        </w:rPr>
        <w:t xml:space="preserve"> законодательством РФ.</w:t>
      </w:r>
      <w:r w:rsidR="00D838AB">
        <w:rPr>
          <w:rFonts w:ascii="Times New Roman" w:hAnsi="Times New Roman" w:cs="Times New Roman"/>
          <w:sz w:val="24"/>
          <w:szCs w:val="24"/>
        </w:rPr>
        <w:t xml:space="preserve"> </w:t>
      </w:r>
    </w:p>
    <w:p w:rsidR="00B21DE4" w:rsidRDefault="005066F5" w:rsidP="00B21DE4">
      <w:pPr>
        <w:ind w:firstLine="900"/>
        <w:jc w:val="both"/>
        <w:rPr>
          <w:rFonts w:ascii="Times New Roman" w:hAnsi="Times New Roman" w:cs="Times New Roman"/>
          <w:sz w:val="24"/>
          <w:szCs w:val="24"/>
        </w:rPr>
      </w:pPr>
      <w:r w:rsidRPr="00174C63">
        <w:rPr>
          <w:rFonts w:ascii="Times New Roman" w:hAnsi="Times New Roman" w:cs="Times New Roman"/>
          <w:sz w:val="24"/>
          <w:szCs w:val="24"/>
        </w:rPr>
        <w:t>3.1.1</w:t>
      </w:r>
      <w:r w:rsidR="00341557">
        <w:rPr>
          <w:rFonts w:ascii="Times New Roman" w:hAnsi="Times New Roman" w:cs="Times New Roman"/>
          <w:sz w:val="24"/>
          <w:szCs w:val="24"/>
        </w:rPr>
        <w:t>5</w:t>
      </w:r>
      <w:r w:rsidRPr="00174C63">
        <w:rPr>
          <w:rFonts w:ascii="Times New Roman" w:hAnsi="Times New Roman" w:cs="Times New Roman"/>
          <w:sz w:val="24"/>
          <w:szCs w:val="24"/>
        </w:rPr>
        <w:t xml:space="preserve">.В случае предоставления </w:t>
      </w:r>
      <w:r w:rsidR="00D838AB">
        <w:rPr>
          <w:rFonts w:ascii="Times New Roman" w:hAnsi="Times New Roman" w:cs="Times New Roman"/>
          <w:sz w:val="24"/>
          <w:szCs w:val="24"/>
        </w:rPr>
        <w:t>жилищных</w:t>
      </w:r>
      <w:r w:rsidRPr="00174C63">
        <w:rPr>
          <w:rFonts w:ascii="Times New Roman" w:hAnsi="Times New Roman" w:cs="Times New Roman"/>
          <w:sz w:val="24"/>
          <w:szCs w:val="24"/>
        </w:rPr>
        <w:t xml:space="preserve"> услуг ненадлежащего качества и (или) с</w:t>
      </w:r>
      <w:r w:rsidRPr="00174C63">
        <w:rPr>
          <w:rFonts w:ascii="Times New Roman" w:hAnsi="Times New Roman" w:cs="Times New Roman"/>
          <w:sz w:val="24"/>
          <w:szCs w:val="24"/>
        </w:rPr>
        <w:br/>
        <w:t xml:space="preserve">перерывами, превышающими установленную продолжительность, произвести перерасчет платы за </w:t>
      </w:r>
      <w:r w:rsidR="00D838AB">
        <w:rPr>
          <w:rFonts w:ascii="Times New Roman" w:hAnsi="Times New Roman" w:cs="Times New Roman"/>
          <w:sz w:val="24"/>
          <w:szCs w:val="24"/>
        </w:rPr>
        <w:t>жилищные</w:t>
      </w:r>
      <w:r w:rsidRPr="00174C63">
        <w:rPr>
          <w:rFonts w:ascii="Times New Roman" w:hAnsi="Times New Roman" w:cs="Times New Roman"/>
          <w:sz w:val="24"/>
          <w:szCs w:val="24"/>
        </w:rPr>
        <w:t xml:space="preserve"> услуги в соответствии с действующим законодательством. Основанием для уменьшения платы за содержание и текущий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w:t>
      </w:r>
    </w:p>
    <w:p w:rsidR="00B21DE4" w:rsidRPr="00B70A37" w:rsidRDefault="00341557" w:rsidP="00B21DE4">
      <w:pPr>
        <w:ind w:firstLine="900"/>
        <w:jc w:val="both"/>
        <w:rPr>
          <w:rFonts w:ascii="Times New Roman" w:hAnsi="Times New Roman" w:cs="Times New Roman"/>
          <w:sz w:val="24"/>
          <w:szCs w:val="24"/>
        </w:rPr>
      </w:pPr>
      <w:r>
        <w:rPr>
          <w:rFonts w:ascii="Times New Roman" w:hAnsi="Times New Roman" w:cs="Times New Roman"/>
          <w:sz w:val="24"/>
          <w:szCs w:val="24"/>
        </w:rPr>
        <w:t>3.1.16</w:t>
      </w:r>
      <w:r w:rsidR="005066F5" w:rsidRPr="00174C63">
        <w:rPr>
          <w:rFonts w:ascii="Times New Roman" w:hAnsi="Times New Roman" w:cs="Times New Roman"/>
          <w:sz w:val="24"/>
          <w:szCs w:val="24"/>
        </w:rPr>
        <w:t>.</w:t>
      </w:r>
      <w:r w:rsidR="00B21DE4" w:rsidRPr="00B70A37">
        <w:rPr>
          <w:rFonts w:ascii="Times New Roman" w:hAnsi="Times New Roman" w:cs="Times New Roman"/>
          <w:sz w:val="24"/>
          <w:szCs w:val="24"/>
        </w:rPr>
        <w:t xml:space="preserve">Предоставлять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w:t>
      </w:r>
      <w:r w:rsidR="00B21DE4" w:rsidRPr="00B70A37">
        <w:rPr>
          <w:rFonts w:ascii="Times New Roman" w:hAnsi="Times New Roman" w:cs="Times New Roman"/>
          <w:sz w:val="24"/>
          <w:szCs w:val="24"/>
        </w:rPr>
        <w:lastRenderedPageBreak/>
        <w:t>годом, путем размещения данных на сайтах, определенных органами власти и на сайте управляющей органи</w:t>
      </w:r>
      <w:r w:rsidR="00B21DE4">
        <w:rPr>
          <w:rFonts w:ascii="Times New Roman" w:hAnsi="Times New Roman" w:cs="Times New Roman"/>
          <w:sz w:val="24"/>
          <w:szCs w:val="24"/>
        </w:rPr>
        <w:t xml:space="preserve">зации, расположенному по адресу: </w:t>
      </w:r>
      <w:proofErr w:type="spellStart"/>
      <w:r w:rsidR="00D7588C">
        <w:rPr>
          <w:rFonts w:ascii="Times New Roman" w:hAnsi="Times New Roman" w:cs="Times New Roman"/>
          <w:sz w:val="24"/>
          <w:szCs w:val="24"/>
          <w:lang w:val="en-US"/>
        </w:rPr>
        <w:t>sitydom</w:t>
      </w:r>
      <w:proofErr w:type="spellEnd"/>
      <w:r w:rsidR="00D7588C" w:rsidRPr="00D7588C">
        <w:rPr>
          <w:rFonts w:ascii="Times New Roman" w:hAnsi="Times New Roman" w:cs="Times New Roman"/>
          <w:sz w:val="24"/>
          <w:szCs w:val="24"/>
        </w:rPr>
        <w:t>@</w:t>
      </w:r>
      <w:proofErr w:type="spellStart"/>
      <w:r w:rsidR="00D7588C">
        <w:rPr>
          <w:rFonts w:ascii="Times New Roman" w:hAnsi="Times New Roman" w:cs="Times New Roman"/>
          <w:sz w:val="24"/>
          <w:szCs w:val="24"/>
          <w:lang w:val="en-US"/>
        </w:rPr>
        <w:t>yandex</w:t>
      </w:r>
      <w:proofErr w:type="spellEnd"/>
      <w:r w:rsidR="00B21DE4" w:rsidRPr="00B21DE4">
        <w:rPr>
          <w:rFonts w:ascii="Times New Roman" w:hAnsi="Times New Roman" w:cs="Times New Roman"/>
          <w:sz w:val="24"/>
          <w:szCs w:val="24"/>
        </w:rPr>
        <w:t>.</w:t>
      </w:r>
      <w:proofErr w:type="spellStart"/>
      <w:r w:rsidR="00B21DE4">
        <w:rPr>
          <w:rFonts w:ascii="Times New Roman" w:hAnsi="Times New Roman" w:cs="Times New Roman"/>
          <w:sz w:val="24"/>
          <w:szCs w:val="24"/>
          <w:lang w:val="en-US"/>
        </w:rPr>
        <w:t>ru</w:t>
      </w:r>
      <w:proofErr w:type="spellEnd"/>
      <w:r w:rsidR="00B21DE4" w:rsidRPr="00B70A37">
        <w:rPr>
          <w:rFonts w:ascii="Times New Roman" w:hAnsi="Times New Roman" w:cs="Times New Roman"/>
          <w:sz w:val="24"/>
          <w:szCs w:val="24"/>
        </w:rPr>
        <w:t xml:space="preserve"> в объеме и сроки, установленные действующим законодательством. Форма отчета о выполнении обязательств по Договору управления устанавливается уполномоченным государственным органом в виде информации, подлежащей раскрытию управляющей организацией.</w:t>
      </w:r>
    </w:p>
    <w:p w:rsidR="005066F5" w:rsidRPr="00174C63" w:rsidRDefault="00341557" w:rsidP="005066F5">
      <w:pPr>
        <w:ind w:firstLine="900"/>
        <w:jc w:val="both"/>
        <w:rPr>
          <w:rFonts w:ascii="Times New Roman" w:hAnsi="Times New Roman" w:cs="Times New Roman"/>
          <w:sz w:val="24"/>
          <w:szCs w:val="24"/>
        </w:rPr>
      </w:pPr>
      <w:r w:rsidRPr="00134302">
        <w:rPr>
          <w:rFonts w:ascii="Times New Roman" w:hAnsi="Times New Roman" w:cs="Times New Roman"/>
          <w:sz w:val="24"/>
          <w:szCs w:val="24"/>
        </w:rPr>
        <w:t>3.1.17</w:t>
      </w:r>
      <w:r w:rsidR="007C7563">
        <w:rPr>
          <w:rFonts w:ascii="Times New Roman" w:hAnsi="Times New Roman" w:cs="Times New Roman"/>
          <w:sz w:val="24"/>
          <w:szCs w:val="24"/>
        </w:rPr>
        <w:t xml:space="preserve">. </w:t>
      </w:r>
      <w:r w:rsidR="005066F5" w:rsidRPr="00134302">
        <w:rPr>
          <w:rFonts w:ascii="Times New Roman" w:hAnsi="Times New Roman" w:cs="Times New Roman"/>
          <w:sz w:val="24"/>
          <w:szCs w:val="24"/>
        </w:rPr>
        <w:t>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w:t>
      </w:r>
    </w:p>
    <w:p w:rsidR="005066F5" w:rsidRPr="00174C63" w:rsidRDefault="00341557" w:rsidP="005066F5">
      <w:pPr>
        <w:ind w:firstLine="900"/>
        <w:jc w:val="both"/>
        <w:rPr>
          <w:rFonts w:ascii="Times New Roman" w:hAnsi="Times New Roman" w:cs="Times New Roman"/>
          <w:sz w:val="24"/>
          <w:szCs w:val="24"/>
        </w:rPr>
      </w:pPr>
      <w:r>
        <w:rPr>
          <w:rFonts w:ascii="Times New Roman" w:hAnsi="Times New Roman" w:cs="Times New Roman"/>
          <w:sz w:val="24"/>
          <w:szCs w:val="24"/>
        </w:rPr>
        <w:t>3.1.18</w:t>
      </w:r>
      <w:r w:rsidR="005066F5" w:rsidRPr="00174C63">
        <w:rPr>
          <w:rFonts w:ascii="Times New Roman" w:hAnsi="Times New Roman" w:cs="Times New Roman"/>
          <w:sz w:val="24"/>
          <w:szCs w:val="24"/>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собственниками помещений на оплату  услуг и работ по содержанию и текущему ремонту общего имущества, выполняемых по настоящему Договору.</w:t>
      </w:r>
    </w:p>
    <w:p w:rsidR="005066F5" w:rsidRPr="00174C63" w:rsidRDefault="00341557" w:rsidP="005066F5">
      <w:pPr>
        <w:ind w:firstLine="900"/>
        <w:jc w:val="both"/>
        <w:rPr>
          <w:rFonts w:ascii="Times New Roman" w:hAnsi="Times New Roman" w:cs="Times New Roman"/>
          <w:sz w:val="24"/>
          <w:szCs w:val="24"/>
        </w:rPr>
      </w:pPr>
      <w:r>
        <w:rPr>
          <w:rFonts w:ascii="Times New Roman" w:hAnsi="Times New Roman" w:cs="Times New Roman"/>
          <w:sz w:val="24"/>
          <w:szCs w:val="24"/>
        </w:rPr>
        <w:t>3.1.19</w:t>
      </w:r>
      <w:r w:rsidR="005066F5" w:rsidRPr="00174C63">
        <w:rPr>
          <w:rFonts w:ascii="Times New Roman" w:hAnsi="Times New Roman" w:cs="Times New Roman"/>
          <w:sz w:val="24"/>
          <w:szCs w:val="24"/>
        </w:rPr>
        <w:t>.Обеспечить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5066F5" w:rsidRPr="00174C63" w:rsidRDefault="00341557" w:rsidP="005066F5">
      <w:pPr>
        <w:ind w:firstLine="900"/>
        <w:jc w:val="both"/>
        <w:rPr>
          <w:rFonts w:ascii="Times New Roman" w:hAnsi="Times New Roman" w:cs="Times New Roman"/>
          <w:sz w:val="24"/>
          <w:szCs w:val="24"/>
        </w:rPr>
      </w:pPr>
      <w:r>
        <w:rPr>
          <w:rFonts w:ascii="Times New Roman" w:hAnsi="Times New Roman" w:cs="Times New Roman"/>
          <w:sz w:val="24"/>
          <w:szCs w:val="24"/>
        </w:rPr>
        <w:t>3.1.20</w:t>
      </w:r>
      <w:r w:rsidR="005066F5" w:rsidRPr="00174C63">
        <w:rPr>
          <w:rFonts w:ascii="Times New Roman" w:hAnsi="Times New Roman" w:cs="Times New Roman"/>
          <w:sz w:val="24"/>
          <w:szCs w:val="24"/>
        </w:rPr>
        <w:t>.Осуществлять по заявлению Собственника содействие в вводе в эксплуатацию индивидуальных (</w:t>
      </w:r>
      <w:proofErr w:type="spellStart"/>
      <w:r w:rsidR="005066F5" w:rsidRPr="00174C63">
        <w:rPr>
          <w:rFonts w:ascii="Times New Roman" w:hAnsi="Times New Roman" w:cs="Times New Roman"/>
          <w:sz w:val="24"/>
          <w:szCs w:val="24"/>
        </w:rPr>
        <w:t>общеквартирных</w:t>
      </w:r>
      <w:proofErr w:type="spellEnd"/>
      <w:r w:rsidR="005066F5" w:rsidRPr="00174C63">
        <w:rPr>
          <w:rFonts w:ascii="Times New Roman" w:hAnsi="Times New Roman" w:cs="Times New Roman"/>
          <w:sz w:val="24"/>
          <w:szCs w:val="24"/>
        </w:rPr>
        <w:t>) приборов учета коммунальных ресурсов в соответствии с действующим законодательством.</w:t>
      </w:r>
    </w:p>
    <w:p w:rsidR="005066F5" w:rsidRPr="00956829" w:rsidRDefault="00341557" w:rsidP="005066F5">
      <w:pPr>
        <w:ind w:firstLine="900"/>
        <w:jc w:val="both"/>
        <w:rPr>
          <w:rFonts w:ascii="Times New Roman" w:hAnsi="Times New Roman" w:cs="Times New Roman"/>
          <w:sz w:val="24"/>
          <w:szCs w:val="24"/>
        </w:rPr>
      </w:pPr>
      <w:r w:rsidRPr="00944A50">
        <w:rPr>
          <w:rFonts w:ascii="Times New Roman" w:hAnsi="Times New Roman" w:cs="Times New Roman"/>
          <w:sz w:val="24"/>
          <w:szCs w:val="24"/>
        </w:rPr>
        <w:t>3.1.21</w:t>
      </w:r>
      <w:r w:rsidR="005066F5" w:rsidRPr="00944A50">
        <w:rPr>
          <w:rFonts w:ascii="Times New Roman" w:hAnsi="Times New Roman" w:cs="Times New Roman"/>
          <w:sz w:val="24"/>
          <w:szCs w:val="24"/>
        </w:rPr>
        <w:t xml:space="preserve">.Работы </w:t>
      </w:r>
      <w:r w:rsidR="00944A50" w:rsidRPr="00944A50">
        <w:rPr>
          <w:rFonts w:ascii="Times New Roman" w:hAnsi="Times New Roman" w:cs="Times New Roman"/>
          <w:sz w:val="24"/>
          <w:szCs w:val="24"/>
        </w:rPr>
        <w:t xml:space="preserve">по </w:t>
      </w:r>
      <w:r w:rsidR="005066F5" w:rsidRPr="00944A50">
        <w:rPr>
          <w:rFonts w:ascii="Times New Roman" w:hAnsi="Times New Roman" w:cs="Times New Roman"/>
          <w:sz w:val="24"/>
          <w:szCs w:val="24"/>
        </w:rPr>
        <w:t>капитальному ремонту выполняются на основании решения общего собрания собственников помещений.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sidR="00944A50">
        <w:rPr>
          <w:rFonts w:ascii="Times New Roman" w:hAnsi="Times New Roman" w:cs="Times New Roman"/>
          <w:sz w:val="24"/>
          <w:szCs w:val="24"/>
        </w:rPr>
        <w:t>2</w:t>
      </w:r>
      <w:r w:rsidRPr="00174C63">
        <w:rPr>
          <w:rFonts w:ascii="Times New Roman" w:hAnsi="Times New Roman" w:cs="Times New Roman"/>
          <w:sz w:val="24"/>
          <w:szCs w:val="24"/>
        </w:rPr>
        <w:t>. Предоставлять основные услуги по управлению многоквартирным домом: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организация начисления платы за жилое помещение и коммунальные услуги  и приема платежей;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ведение учета доходов и расходов на содержание общего имущества дома;</w:t>
      </w:r>
    </w:p>
    <w:p w:rsidR="005066F5" w:rsidRPr="00174C63" w:rsidRDefault="005066F5" w:rsidP="005066F5">
      <w:pPr>
        <w:ind w:firstLine="900"/>
        <w:jc w:val="both"/>
        <w:rPr>
          <w:rFonts w:ascii="Times New Roman" w:hAnsi="Times New Roman" w:cs="Times New Roman"/>
          <w:sz w:val="24"/>
          <w:szCs w:val="24"/>
        </w:rPr>
      </w:pPr>
      <w:r>
        <w:rPr>
          <w:rFonts w:ascii="Times New Roman" w:hAnsi="Times New Roman" w:cs="Times New Roman"/>
          <w:sz w:val="24"/>
          <w:szCs w:val="24"/>
        </w:rPr>
        <w:t>• </w:t>
      </w:r>
      <w:r w:rsidRPr="00174C63">
        <w:rPr>
          <w:rFonts w:ascii="Times New Roman" w:hAnsi="Times New Roman" w:cs="Times New Roman"/>
          <w:sz w:val="24"/>
          <w:szCs w:val="24"/>
        </w:rPr>
        <w:t>планирование и  организация работ по текущему ремонту общего имущества многоквартирного дома с учетом его технического состояния и фактической оплаты собственниками за ремонт жилья;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ведение в установленном порядке всей документации, связанной с управлением, содержанием и ремонтом многоквартирного дома;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предоставление   по   требованию   Собственника   информации   о   выполнении  договорных  обязательств,  а  также  иной  информации, связанной с управлением, и содержанием дома;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sidR="00944A50">
        <w:rPr>
          <w:rFonts w:ascii="Times New Roman" w:hAnsi="Times New Roman" w:cs="Times New Roman"/>
          <w:sz w:val="24"/>
          <w:szCs w:val="24"/>
        </w:rPr>
        <w:t>3</w:t>
      </w:r>
      <w:r w:rsidRPr="00174C63">
        <w:rPr>
          <w:rFonts w:ascii="Times New Roman" w:hAnsi="Times New Roman" w:cs="Times New Roman"/>
          <w:sz w:val="24"/>
          <w:szCs w:val="24"/>
        </w:rPr>
        <w:t>.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дней со дня принятия нового размера платы за услуги и работы по управлению многоквартирным домом, содержанию общего имущества.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sidR="00944A50">
        <w:rPr>
          <w:rFonts w:ascii="Times New Roman" w:hAnsi="Times New Roman" w:cs="Times New Roman"/>
          <w:sz w:val="24"/>
          <w:szCs w:val="24"/>
        </w:rPr>
        <w:t>4</w:t>
      </w:r>
      <w:r w:rsidRPr="00174C63">
        <w:rPr>
          <w:rFonts w:ascii="Times New Roman" w:hAnsi="Times New Roman" w:cs="Times New Roman"/>
          <w:sz w:val="24"/>
          <w:szCs w:val="24"/>
        </w:rPr>
        <w:t>.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5066F5" w:rsidRPr="00174C63" w:rsidRDefault="005066F5" w:rsidP="005F34DC">
      <w:pPr>
        <w:ind w:firstLine="900"/>
        <w:jc w:val="both"/>
        <w:rPr>
          <w:rFonts w:ascii="Times New Roman" w:hAnsi="Times New Roman" w:cs="Times New Roman"/>
          <w:sz w:val="24"/>
          <w:szCs w:val="24"/>
        </w:rPr>
      </w:pPr>
      <w:r w:rsidRPr="00174C63">
        <w:rPr>
          <w:rFonts w:ascii="Times New Roman" w:hAnsi="Times New Roman" w:cs="Times New Roman"/>
          <w:sz w:val="24"/>
          <w:szCs w:val="24"/>
        </w:rPr>
        <w:t>3.1.2</w:t>
      </w:r>
      <w:r w:rsidR="00944A50">
        <w:rPr>
          <w:rFonts w:ascii="Times New Roman" w:hAnsi="Times New Roman" w:cs="Times New Roman"/>
          <w:sz w:val="24"/>
          <w:szCs w:val="24"/>
        </w:rPr>
        <w:t>5</w:t>
      </w:r>
      <w:r w:rsidRPr="00174C63">
        <w:rPr>
          <w:rFonts w:ascii="Times New Roman" w:hAnsi="Times New Roman" w:cs="Times New Roman"/>
          <w:sz w:val="24"/>
          <w:szCs w:val="24"/>
        </w:rPr>
        <w:t>. Совершать другие юридически значимые и иные действия, направленные на управление многоквартирным домом.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3.2. </w:t>
      </w:r>
      <w:r w:rsidRPr="00174C63">
        <w:rPr>
          <w:rFonts w:ascii="Times New Roman" w:hAnsi="Times New Roman" w:cs="Times New Roman"/>
          <w:b/>
          <w:bCs/>
          <w:sz w:val="24"/>
          <w:szCs w:val="24"/>
        </w:rPr>
        <w:t>Управляющая организация  вправе:</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3.2.1. </w:t>
      </w:r>
      <w:r w:rsidR="005066F5" w:rsidRPr="00174C63">
        <w:rPr>
          <w:rFonts w:ascii="Times New Roman" w:hAnsi="Times New Roman" w:cs="Times New Roman"/>
          <w:sz w:val="24"/>
          <w:szCs w:val="24"/>
        </w:rPr>
        <w:t>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3.2.2. </w:t>
      </w:r>
      <w:r w:rsidR="005066F5" w:rsidRPr="00174C63">
        <w:rPr>
          <w:rFonts w:ascii="Times New Roman" w:hAnsi="Times New Roman" w:cs="Times New Roman"/>
          <w:sz w:val="24"/>
          <w:szCs w:val="24"/>
        </w:rPr>
        <w:t>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3.2.3. </w:t>
      </w:r>
      <w:r w:rsidR="005066F5" w:rsidRPr="00174C63">
        <w:rPr>
          <w:rFonts w:ascii="Times New Roman" w:hAnsi="Times New Roman" w:cs="Times New Roman"/>
          <w:sz w:val="24"/>
          <w:szCs w:val="24"/>
        </w:rPr>
        <w:t>Предупреждать собственников о необходимости устранения нарушений, связанных с использованием помещений не по назначению.</w:t>
      </w:r>
    </w:p>
    <w:p w:rsidR="00924BDF" w:rsidRDefault="00DC6680" w:rsidP="00924BDF">
      <w:pPr>
        <w:ind w:firstLine="900"/>
        <w:jc w:val="both"/>
        <w:rPr>
          <w:rFonts w:ascii="Times New Roman" w:hAnsi="Times New Roman" w:cs="Times New Roman"/>
          <w:sz w:val="24"/>
          <w:szCs w:val="24"/>
        </w:rPr>
      </w:pPr>
      <w:r>
        <w:rPr>
          <w:rFonts w:ascii="Times New Roman" w:hAnsi="Times New Roman" w:cs="Times New Roman"/>
          <w:sz w:val="24"/>
          <w:szCs w:val="24"/>
        </w:rPr>
        <w:t>3.2.4. </w:t>
      </w:r>
      <w:r w:rsidR="005066F5" w:rsidRPr="00174C63">
        <w:rPr>
          <w:rFonts w:ascii="Times New Roman" w:hAnsi="Times New Roman" w:cs="Times New Roman"/>
          <w:sz w:val="24"/>
          <w:szCs w:val="24"/>
        </w:rPr>
        <w:t xml:space="preserve">Производить осмотры состояния инженерного оборудования в помещениях Собственников, поставив в известность </w:t>
      </w:r>
      <w:r w:rsidR="00924BDF">
        <w:rPr>
          <w:rFonts w:ascii="Times New Roman" w:hAnsi="Times New Roman" w:cs="Times New Roman"/>
          <w:sz w:val="24"/>
          <w:szCs w:val="24"/>
        </w:rPr>
        <w:t>о дате и времени такого осмотра.</w:t>
      </w:r>
    </w:p>
    <w:p w:rsidR="00924BDF" w:rsidRPr="00B70A37" w:rsidRDefault="00DC6680" w:rsidP="00924BDF">
      <w:pPr>
        <w:ind w:firstLine="900"/>
        <w:jc w:val="both"/>
        <w:rPr>
          <w:rFonts w:ascii="Times New Roman" w:hAnsi="Times New Roman" w:cs="Times New Roman"/>
          <w:sz w:val="24"/>
          <w:szCs w:val="24"/>
        </w:rPr>
      </w:pPr>
      <w:r>
        <w:rPr>
          <w:rFonts w:ascii="Times New Roman" w:hAnsi="Times New Roman" w:cs="Times New Roman"/>
          <w:sz w:val="24"/>
          <w:szCs w:val="24"/>
        </w:rPr>
        <w:lastRenderedPageBreak/>
        <w:t>3.2.5.  </w:t>
      </w:r>
      <w:r w:rsidR="00924BDF" w:rsidRPr="00B70A37">
        <w:rPr>
          <w:rFonts w:ascii="Times New Roman" w:hAnsi="Times New Roman" w:cs="Times New Roman"/>
          <w:sz w:val="24"/>
          <w:szCs w:val="24"/>
        </w:rPr>
        <w:t>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 в том числе:</w:t>
      </w:r>
    </w:p>
    <w:p w:rsidR="00924BDF" w:rsidRPr="00B70A37" w:rsidRDefault="00924BDF" w:rsidP="00924BDF">
      <w:pPr>
        <w:widowControl w:val="0"/>
        <w:autoSpaceDE w:val="0"/>
        <w:autoSpaceDN w:val="0"/>
        <w:adjustRightInd w:val="0"/>
        <w:jc w:val="both"/>
        <w:rPr>
          <w:rFonts w:ascii="Times New Roman" w:hAnsi="Times New Roman" w:cs="Times New Roman"/>
          <w:noProof/>
          <w:sz w:val="24"/>
          <w:szCs w:val="24"/>
        </w:rPr>
      </w:pPr>
      <w:r w:rsidRPr="00B70A37">
        <w:rPr>
          <w:rFonts w:ascii="Times New Roman" w:hAnsi="Times New Roman" w:cs="Times New Roman"/>
          <w:noProof/>
          <w:sz w:val="24"/>
          <w:szCs w:val="24"/>
        </w:rPr>
        <w:t>а) неполной оплаты Собственником коммунальной услуги;</w:t>
      </w:r>
    </w:p>
    <w:p w:rsidR="005066F5" w:rsidRPr="00174C63" w:rsidRDefault="00924BDF" w:rsidP="00924BDF">
      <w:pPr>
        <w:widowControl w:val="0"/>
        <w:autoSpaceDE w:val="0"/>
        <w:autoSpaceDN w:val="0"/>
        <w:adjustRightInd w:val="0"/>
        <w:jc w:val="both"/>
        <w:rPr>
          <w:rFonts w:ascii="Times New Roman" w:hAnsi="Times New Roman" w:cs="Times New Roman"/>
          <w:noProof/>
          <w:sz w:val="24"/>
          <w:szCs w:val="24"/>
        </w:rPr>
      </w:pPr>
      <w:r w:rsidRPr="00B70A37">
        <w:rPr>
          <w:rFonts w:ascii="Times New Roman" w:hAnsi="Times New Roman" w:cs="Times New Roman"/>
          <w:noProof/>
          <w:sz w:val="24"/>
          <w:szCs w:val="24"/>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3.2.6. </w:t>
      </w:r>
      <w:r w:rsidR="005066F5" w:rsidRPr="00174C63">
        <w:rPr>
          <w:rFonts w:ascii="Times New Roman" w:hAnsi="Times New Roman" w:cs="Times New Roman"/>
          <w:sz w:val="24"/>
          <w:szCs w:val="24"/>
        </w:rPr>
        <w:t>Осуществлять беспрепятственный вход в места общего пользования многоквартирного дома для осмотра и производства работ.</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3.2.7. </w:t>
      </w:r>
      <w:r w:rsidR="005066F5" w:rsidRPr="00174C63">
        <w:rPr>
          <w:rFonts w:ascii="Times New Roman" w:hAnsi="Times New Roman" w:cs="Times New Roman"/>
          <w:sz w:val="24"/>
          <w:szCs w:val="24"/>
        </w:rPr>
        <w:t>Своевременно и полностью получать от собственников оплату на условиях настоящего Договора.</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3.2.8. </w:t>
      </w:r>
      <w:r w:rsidR="005066F5" w:rsidRPr="00174C63">
        <w:rPr>
          <w:rFonts w:ascii="Times New Roman" w:hAnsi="Times New Roman" w:cs="Times New Roman"/>
          <w:sz w:val="24"/>
          <w:szCs w:val="24"/>
        </w:rPr>
        <w:t>Работы и услуги, не включенные в перечни работ, п</w:t>
      </w:r>
      <w:r w:rsidR="005066F5">
        <w:rPr>
          <w:rFonts w:ascii="Times New Roman" w:hAnsi="Times New Roman" w:cs="Times New Roman"/>
          <w:sz w:val="24"/>
          <w:szCs w:val="24"/>
        </w:rPr>
        <w:t>редусмотренные Приложением №3,</w:t>
      </w:r>
      <w:r w:rsidR="005066F5" w:rsidRPr="00174C63">
        <w:rPr>
          <w:rFonts w:ascii="Times New Roman" w:hAnsi="Times New Roman" w:cs="Times New Roman"/>
          <w:sz w:val="24"/>
          <w:szCs w:val="24"/>
        </w:rPr>
        <w:t xml:space="preserve"> настоящего Договора, оплачиваются собственниками дополнительно и оказываются Управляющей организацией на договорной основе.</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3.2.9. </w:t>
      </w:r>
      <w:r w:rsidR="005066F5" w:rsidRPr="00174C63">
        <w:rPr>
          <w:rFonts w:ascii="Times New Roman" w:hAnsi="Times New Roman" w:cs="Times New Roman"/>
          <w:sz w:val="24"/>
          <w:szCs w:val="24"/>
        </w:rPr>
        <w:t xml:space="preserve"> Принимать участие в общих собраниях собственников помещений многоквартирного дома.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5066F5" w:rsidRPr="00174C63" w:rsidRDefault="00924BDF" w:rsidP="005066F5">
      <w:pPr>
        <w:ind w:firstLine="900"/>
        <w:jc w:val="both"/>
        <w:rPr>
          <w:rFonts w:ascii="Times New Roman" w:hAnsi="Times New Roman" w:cs="Times New Roman"/>
          <w:sz w:val="24"/>
          <w:szCs w:val="24"/>
        </w:rPr>
      </w:pPr>
      <w:r>
        <w:rPr>
          <w:rFonts w:ascii="Times New Roman" w:hAnsi="Times New Roman" w:cs="Times New Roman"/>
          <w:sz w:val="24"/>
          <w:szCs w:val="24"/>
        </w:rPr>
        <w:t>3.2.12</w:t>
      </w:r>
      <w:r w:rsidR="005066F5" w:rsidRPr="00174C63">
        <w:rPr>
          <w:rFonts w:ascii="Times New Roman" w:hAnsi="Times New Roman" w:cs="Times New Roman"/>
          <w:sz w:val="24"/>
          <w:szCs w:val="24"/>
        </w:rPr>
        <w:t>.Выполнять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5066F5" w:rsidRPr="00174C63" w:rsidRDefault="00924BDF" w:rsidP="005066F5">
      <w:pPr>
        <w:ind w:firstLine="900"/>
        <w:jc w:val="both"/>
        <w:rPr>
          <w:rFonts w:ascii="Times New Roman" w:hAnsi="Times New Roman" w:cs="Times New Roman"/>
          <w:sz w:val="24"/>
          <w:szCs w:val="24"/>
        </w:rPr>
      </w:pPr>
      <w:r>
        <w:rPr>
          <w:rFonts w:ascii="Times New Roman" w:hAnsi="Times New Roman" w:cs="Times New Roman"/>
          <w:sz w:val="24"/>
          <w:szCs w:val="24"/>
        </w:rPr>
        <w:t>3.2.13</w:t>
      </w:r>
      <w:r w:rsidR="005066F5" w:rsidRPr="00174C63">
        <w:rPr>
          <w:rFonts w:ascii="Times New Roman" w:hAnsi="Times New Roman" w:cs="Times New Roman"/>
          <w:sz w:val="24"/>
          <w:szCs w:val="24"/>
        </w:rPr>
        <w:t>.При проведении проверок контролирующими органами привлекать к участию в проверке представителей собственников помещений.</w:t>
      </w:r>
    </w:p>
    <w:p w:rsidR="005066F5" w:rsidRPr="00174C63" w:rsidRDefault="00924BDF" w:rsidP="005066F5">
      <w:pPr>
        <w:ind w:firstLine="900"/>
        <w:jc w:val="both"/>
        <w:rPr>
          <w:rFonts w:ascii="Times New Roman" w:hAnsi="Times New Roman" w:cs="Times New Roman"/>
          <w:sz w:val="24"/>
          <w:szCs w:val="24"/>
        </w:rPr>
      </w:pPr>
      <w:r>
        <w:rPr>
          <w:rFonts w:ascii="Times New Roman" w:hAnsi="Times New Roman" w:cs="Times New Roman"/>
          <w:sz w:val="24"/>
          <w:szCs w:val="24"/>
        </w:rPr>
        <w:t>3.2.14</w:t>
      </w:r>
      <w:r w:rsidR="005066F5" w:rsidRPr="00174C63">
        <w:rPr>
          <w:rFonts w:ascii="Times New Roman" w:hAnsi="Times New Roman" w:cs="Times New Roman"/>
          <w:sz w:val="24"/>
          <w:szCs w:val="24"/>
        </w:rPr>
        <w:t>.В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w:t>
      </w:r>
    </w:p>
    <w:p w:rsidR="005066F5" w:rsidRPr="00174C63" w:rsidRDefault="00924BDF" w:rsidP="005066F5">
      <w:pPr>
        <w:ind w:firstLine="900"/>
        <w:jc w:val="both"/>
        <w:rPr>
          <w:rFonts w:ascii="Times New Roman" w:hAnsi="Times New Roman" w:cs="Times New Roman"/>
          <w:sz w:val="24"/>
          <w:szCs w:val="24"/>
        </w:rPr>
      </w:pPr>
      <w:r>
        <w:rPr>
          <w:rFonts w:ascii="Times New Roman" w:hAnsi="Times New Roman" w:cs="Times New Roman"/>
          <w:sz w:val="24"/>
          <w:szCs w:val="24"/>
        </w:rPr>
        <w:t>3.2.15</w:t>
      </w:r>
      <w:r w:rsidR="005066F5" w:rsidRPr="00174C63">
        <w:rPr>
          <w:rFonts w:ascii="Times New Roman" w:hAnsi="Times New Roman" w:cs="Times New Roman"/>
          <w:sz w:val="24"/>
          <w:szCs w:val="24"/>
        </w:rPr>
        <w:t>.В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5066F5" w:rsidRPr="00174C63" w:rsidRDefault="00924BDF" w:rsidP="005066F5">
      <w:pPr>
        <w:ind w:firstLine="900"/>
        <w:jc w:val="both"/>
        <w:rPr>
          <w:rFonts w:ascii="Times New Roman" w:hAnsi="Times New Roman" w:cs="Times New Roman"/>
          <w:sz w:val="24"/>
          <w:szCs w:val="24"/>
        </w:rPr>
      </w:pPr>
      <w:r>
        <w:rPr>
          <w:rFonts w:ascii="Times New Roman" w:hAnsi="Times New Roman" w:cs="Times New Roman"/>
          <w:sz w:val="24"/>
          <w:szCs w:val="24"/>
        </w:rPr>
        <w:t>3.2.16</w:t>
      </w:r>
      <w:r w:rsidR="005066F5" w:rsidRPr="00174C63">
        <w:rPr>
          <w:rFonts w:ascii="Times New Roman" w:hAnsi="Times New Roman" w:cs="Times New Roman"/>
          <w:sz w:val="24"/>
          <w:szCs w:val="24"/>
        </w:rPr>
        <w:t>.При существенном нарушении Собственниками обязательств по внесению платы за содержание и ремонт жилого помещения</w:t>
      </w:r>
      <w:r w:rsidR="005066F5">
        <w:rPr>
          <w:rFonts w:ascii="Times New Roman" w:hAnsi="Times New Roman" w:cs="Times New Roman"/>
          <w:sz w:val="24"/>
          <w:szCs w:val="24"/>
        </w:rPr>
        <w:t xml:space="preserve"> (задолженность </w:t>
      </w:r>
      <w:r w:rsidR="005066F5" w:rsidRPr="00174C63">
        <w:rPr>
          <w:rFonts w:ascii="Times New Roman" w:hAnsi="Times New Roman" w:cs="Times New Roman"/>
          <w:sz w:val="24"/>
          <w:szCs w:val="24"/>
        </w:rPr>
        <w:t xml:space="preserve"> более </w:t>
      </w:r>
      <w:r w:rsidR="005066F5">
        <w:rPr>
          <w:rFonts w:ascii="Times New Roman" w:hAnsi="Times New Roman" w:cs="Times New Roman"/>
          <w:sz w:val="24"/>
          <w:szCs w:val="24"/>
        </w:rPr>
        <w:t xml:space="preserve">3% </w:t>
      </w:r>
      <w:r w:rsidR="005066F5" w:rsidRPr="00174C63">
        <w:rPr>
          <w:rFonts w:ascii="Times New Roman" w:hAnsi="Times New Roman" w:cs="Times New Roman"/>
          <w:sz w:val="24"/>
          <w:szCs w:val="24"/>
        </w:rPr>
        <w:t>от общей суммы, подлежащей оплате всеми Собственниками</w:t>
      </w:r>
      <w:r w:rsidR="005066F5">
        <w:rPr>
          <w:rFonts w:ascii="Times New Roman" w:hAnsi="Times New Roman" w:cs="Times New Roman"/>
          <w:sz w:val="24"/>
          <w:szCs w:val="24"/>
        </w:rPr>
        <w:t>)</w:t>
      </w:r>
      <w:r w:rsidR="005066F5" w:rsidRPr="00174C63">
        <w:rPr>
          <w:rFonts w:ascii="Times New Roman" w:hAnsi="Times New Roman" w:cs="Times New Roman"/>
          <w:sz w:val="24"/>
          <w:szCs w:val="24"/>
        </w:rPr>
        <w:t>,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5066F5" w:rsidRPr="00174C63" w:rsidRDefault="00924BDF" w:rsidP="005066F5">
      <w:pPr>
        <w:ind w:firstLine="900"/>
        <w:jc w:val="both"/>
        <w:rPr>
          <w:rFonts w:ascii="Times New Roman" w:hAnsi="Times New Roman" w:cs="Times New Roman"/>
          <w:sz w:val="24"/>
          <w:szCs w:val="24"/>
        </w:rPr>
      </w:pPr>
      <w:r>
        <w:rPr>
          <w:rFonts w:ascii="Times New Roman" w:hAnsi="Times New Roman" w:cs="Times New Roman"/>
          <w:sz w:val="24"/>
          <w:szCs w:val="24"/>
        </w:rPr>
        <w:t>3.2.17</w:t>
      </w:r>
      <w:r w:rsidR="005066F5" w:rsidRPr="00174C63">
        <w:rPr>
          <w:rFonts w:ascii="Times New Roman" w:hAnsi="Times New Roman" w:cs="Times New Roman"/>
          <w:sz w:val="24"/>
          <w:szCs w:val="24"/>
        </w:rPr>
        <w:t>.Оказывать за отдельную плату иные услуги, не оговоренные настоящим Договором на основании письменного заявления Собственника.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w:t>
      </w:r>
      <w:r w:rsidR="00924BDF">
        <w:rPr>
          <w:rFonts w:ascii="Times New Roman" w:hAnsi="Times New Roman" w:cs="Times New Roman"/>
          <w:sz w:val="24"/>
          <w:szCs w:val="24"/>
        </w:rPr>
        <w:t>.2.18</w:t>
      </w:r>
      <w:r w:rsidRPr="00174C63">
        <w:rPr>
          <w:rFonts w:ascii="Times New Roman" w:hAnsi="Times New Roman" w:cs="Times New Roman"/>
          <w:sz w:val="24"/>
          <w:szCs w:val="24"/>
        </w:rPr>
        <w:t>.</w:t>
      </w:r>
      <w:r>
        <w:rPr>
          <w:rFonts w:ascii="Times New Roman" w:hAnsi="Times New Roman" w:cs="Times New Roman"/>
          <w:sz w:val="24"/>
          <w:szCs w:val="24"/>
        </w:rPr>
        <w:t>О</w:t>
      </w:r>
      <w:r w:rsidRPr="00174C63">
        <w:rPr>
          <w:rFonts w:ascii="Times New Roman" w:hAnsi="Times New Roman" w:cs="Times New Roman"/>
          <w:sz w:val="24"/>
          <w:szCs w:val="24"/>
        </w:rPr>
        <w:t>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5066F5" w:rsidRPr="00174C63" w:rsidRDefault="00924BDF" w:rsidP="005066F5">
      <w:pPr>
        <w:ind w:firstLine="900"/>
        <w:jc w:val="both"/>
        <w:rPr>
          <w:rFonts w:ascii="Times New Roman" w:hAnsi="Times New Roman" w:cs="Times New Roman"/>
          <w:sz w:val="24"/>
          <w:szCs w:val="24"/>
        </w:rPr>
      </w:pPr>
      <w:r>
        <w:rPr>
          <w:rFonts w:ascii="Times New Roman" w:hAnsi="Times New Roman" w:cs="Times New Roman"/>
          <w:sz w:val="24"/>
          <w:szCs w:val="24"/>
        </w:rPr>
        <w:t>3.2.19</w:t>
      </w:r>
      <w:r w:rsidR="005066F5" w:rsidRPr="00174C63">
        <w:rPr>
          <w:rFonts w:ascii="Times New Roman" w:hAnsi="Times New Roman" w:cs="Times New Roman"/>
          <w:sz w:val="24"/>
          <w:szCs w:val="24"/>
        </w:rPr>
        <w:t>.Требовать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5066F5" w:rsidRPr="00174C63" w:rsidRDefault="00924BDF" w:rsidP="005066F5">
      <w:pPr>
        <w:ind w:firstLine="900"/>
        <w:jc w:val="both"/>
        <w:rPr>
          <w:rFonts w:ascii="Times New Roman" w:hAnsi="Times New Roman" w:cs="Times New Roman"/>
          <w:sz w:val="24"/>
          <w:szCs w:val="24"/>
        </w:rPr>
      </w:pPr>
      <w:r>
        <w:rPr>
          <w:rFonts w:ascii="Times New Roman" w:hAnsi="Times New Roman" w:cs="Times New Roman"/>
          <w:sz w:val="24"/>
          <w:szCs w:val="24"/>
        </w:rPr>
        <w:t>3.2.20</w:t>
      </w:r>
      <w:r w:rsidR="005066F5" w:rsidRPr="00174C63">
        <w:rPr>
          <w:rFonts w:ascii="Times New Roman" w:hAnsi="Times New Roman" w:cs="Times New Roman"/>
          <w:sz w:val="24"/>
          <w:szCs w:val="24"/>
        </w:rPr>
        <w:t>.Уступать третьим лицам право денежного требования к Собственнику, возникшее из настоящего Договора.</w:t>
      </w:r>
    </w:p>
    <w:p w:rsidR="005066F5" w:rsidRPr="00174C63" w:rsidRDefault="00924BDF" w:rsidP="005F34DC">
      <w:pPr>
        <w:ind w:firstLine="900"/>
        <w:jc w:val="both"/>
        <w:rPr>
          <w:rFonts w:ascii="Times New Roman" w:hAnsi="Times New Roman" w:cs="Times New Roman"/>
          <w:sz w:val="24"/>
          <w:szCs w:val="24"/>
        </w:rPr>
      </w:pPr>
      <w:r>
        <w:rPr>
          <w:rFonts w:ascii="Times New Roman" w:hAnsi="Times New Roman" w:cs="Times New Roman"/>
          <w:sz w:val="24"/>
          <w:szCs w:val="24"/>
        </w:rPr>
        <w:t>3.2.21</w:t>
      </w:r>
      <w:r w:rsidR="005066F5" w:rsidRPr="00174C63">
        <w:rPr>
          <w:rFonts w:ascii="Times New Roman" w:hAnsi="Times New Roman" w:cs="Times New Roman"/>
          <w:sz w:val="24"/>
          <w:szCs w:val="24"/>
        </w:rPr>
        <w:t>.Осуществлять иные права, предусмотренные действующим законодательством РФ.</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lastRenderedPageBreak/>
        <w:t>4.  Права и обязанности Собственников</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4.1. </w:t>
      </w:r>
      <w:r w:rsidRPr="00174C63">
        <w:rPr>
          <w:rFonts w:ascii="Times New Roman" w:hAnsi="Times New Roman" w:cs="Times New Roman"/>
          <w:b/>
          <w:bCs/>
          <w:sz w:val="24"/>
          <w:szCs w:val="24"/>
        </w:rPr>
        <w:t>Собственники имеют право</w:t>
      </w:r>
      <w:r w:rsidRPr="00174C63">
        <w:rPr>
          <w:rFonts w:ascii="Times New Roman" w:hAnsi="Times New Roman" w:cs="Times New Roman"/>
          <w:sz w:val="24"/>
          <w:szCs w:val="24"/>
        </w:rPr>
        <w:t>:</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4.1.1.</w:t>
      </w:r>
      <w:r w:rsidR="005066F5" w:rsidRPr="00174C63">
        <w:rPr>
          <w:rFonts w:ascii="Times New Roman" w:hAnsi="Times New Roman" w:cs="Times New Roman"/>
          <w:sz w:val="24"/>
          <w:szCs w:val="24"/>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 xml:space="preserve">4.1.2. </w:t>
      </w:r>
      <w:r w:rsidR="005066F5" w:rsidRPr="00174C63">
        <w:rPr>
          <w:rFonts w:ascii="Times New Roman" w:hAnsi="Times New Roman" w:cs="Times New Roman"/>
          <w:sz w:val="24"/>
          <w:szCs w:val="24"/>
        </w:rPr>
        <w:t>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4.1.3.  </w:t>
      </w:r>
      <w:r w:rsidR="005066F5" w:rsidRPr="00174C63">
        <w:rPr>
          <w:rFonts w:ascii="Times New Roman" w:hAnsi="Times New Roman" w:cs="Times New Roman"/>
          <w:sz w:val="24"/>
          <w:szCs w:val="24"/>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4.1.4.  </w:t>
      </w:r>
      <w:r w:rsidR="005066F5" w:rsidRPr="00174C63">
        <w:rPr>
          <w:rFonts w:ascii="Times New Roman" w:hAnsi="Times New Roman" w:cs="Times New Roman"/>
          <w:sz w:val="24"/>
          <w:szCs w:val="24"/>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4.1.5. </w:t>
      </w:r>
      <w:r w:rsidR="005066F5" w:rsidRPr="00174C63">
        <w:rPr>
          <w:rFonts w:ascii="Times New Roman" w:hAnsi="Times New Roman" w:cs="Times New Roman"/>
          <w:sz w:val="24"/>
          <w:szCs w:val="24"/>
        </w:rPr>
        <w:t>Пользоваться общим имуществом многоквартирного дома в рамках действующего законодательства</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4.1.6. </w:t>
      </w:r>
      <w:r w:rsidR="005066F5" w:rsidRPr="00174C63">
        <w:rPr>
          <w:rFonts w:ascii="Times New Roman" w:hAnsi="Times New Roman" w:cs="Times New Roman"/>
          <w:sz w:val="24"/>
          <w:szCs w:val="24"/>
        </w:rPr>
        <w:t>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4.1.7. </w:t>
      </w:r>
      <w:r w:rsidR="005066F5" w:rsidRPr="00174C63">
        <w:rPr>
          <w:rFonts w:ascii="Times New Roman" w:hAnsi="Times New Roman" w:cs="Times New Roman"/>
          <w:sz w:val="24"/>
          <w:szCs w:val="24"/>
        </w:rPr>
        <w:t>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4.1.8. </w:t>
      </w:r>
      <w:r w:rsidR="005066F5" w:rsidRPr="00174C63">
        <w:rPr>
          <w:rFonts w:ascii="Times New Roman" w:hAnsi="Times New Roman" w:cs="Times New Roman"/>
          <w:sz w:val="24"/>
          <w:szCs w:val="24"/>
        </w:rPr>
        <w:t>Взаимодействовать с Управляющей организацией по вопросам настоящего договора непосредственно или через доверенное лицо.</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4.1.9. </w:t>
      </w:r>
      <w:r w:rsidR="005066F5" w:rsidRPr="00174C63">
        <w:rPr>
          <w:rFonts w:ascii="Times New Roman" w:hAnsi="Times New Roman" w:cs="Times New Roman"/>
          <w:sz w:val="24"/>
          <w:szCs w:val="24"/>
        </w:rPr>
        <w:t>Производить сверку расчетов по жилищно-коммунальным платежам (лично или через своего представителя).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5066F5"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4.1.12.Устанавливать приборы учета потребления коммунальных услуг и производить оплату согласно показаниям приборов учета.</w:t>
      </w:r>
    </w:p>
    <w:p w:rsidR="005066F5" w:rsidRPr="00174C63" w:rsidRDefault="00924BDF" w:rsidP="005F34DC">
      <w:pPr>
        <w:ind w:firstLine="900"/>
        <w:jc w:val="both"/>
        <w:rPr>
          <w:rFonts w:ascii="Times New Roman" w:hAnsi="Times New Roman" w:cs="Times New Roman"/>
          <w:sz w:val="24"/>
          <w:szCs w:val="24"/>
        </w:rPr>
      </w:pPr>
      <w:r>
        <w:rPr>
          <w:rFonts w:ascii="Times New Roman" w:hAnsi="Times New Roman" w:cs="Times New Roman"/>
          <w:sz w:val="24"/>
          <w:szCs w:val="24"/>
        </w:rPr>
        <w:t xml:space="preserve">4.1.13. </w:t>
      </w:r>
      <w:r w:rsidRPr="00B70A37">
        <w:rPr>
          <w:rFonts w:ascii="Times New Roman" w:hAnsi="Times New Roman"/>
          <w:color w:val="000000"/>
          <w:sz w:val="24"/>
          <w:szCs w:val="24"/>
          <w:shd w:val="clear" w:color="auto" w:fill="FFFFFF"/>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4.2. </w:t>
      </w:r>
      <w:r w:rsidRPr="00174C63">
        <w:rPr>
          <w:rFonts w:ascii="Times New Roman" w:hAnsi="Times New Roman" w:cs="Times New Roman"/>
          <w:b/>
          <w:bCs/>
          <w:sz w:val="24"/>
          <w:szCs w:val="24"/>
        </w:rPr>
        <w:t>Собственники обязаны:</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4.2.1. </w:t>
      </w:r>
      <w:r w:rsidR="005066F5" w:rsidRPr="00174C63">
        <w:rPr>
          <w:rFonts w:ascii="Times New Roman" w:hAnsi="Times New Roman" w:cs="Times New Roman"/>
          <w:sz w:val="24"/>
          <w:szCs w:val="24"/>
        </w:rPr>
        <w:t>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4.2.2. </w:t>
      </w:r>
      <w:r w:rsidR="005066F5" w:rsidRPr="00174C63">
        <w:rPr>
          <w:rFonts w:ascii="Times New Roman" w:hAnsi="Times New Roman" w:cs="Times New Roman"/>
          <w:sz w:val="24"/>
          <w:szCs w:val="24"/>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4.2.3. </w:t>
      </w:r>
      <w:r w:rsidR="005066F5" w:rsidRPr="00174C63">
        <w:rPr>
          <w:rFonts w:ascii="Times New Roman" w:hAnsi="Times New Roman" w:cs="Times New Roman"/>
          <w:sz w:val="24"/>
          <w:szCs w:val="24"/>
        </w:rPr>
        <w:t>Нести ответственность за надлежащее содержание общего имущества в соответствии с действующим законодательством РФ.</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174C63">
        <w:rPr>
          <w:rFonts w:ascii="Times New Roman" w:hAnsi="Times New Roman" w:cs="Times New Roman"/>
          <w:sz w:val="24"/>
          <w:szCs w:val="24"/>
        </w:rPr>
        <w:t>непредоставления</w:t>
      </w:r>
      <w:proofErr w:type="spellEnd"/>
      <w:r w:rsidRPr="00174C63">
        <w:rPr>
          <w:rFonts w:ascii="Times New Roman" w:hAnsi="Times New Roman" w:cs="Times New Roman"/>
          <w:sz w:val="24"/>
          <w:szCs w:val="24"/>
        </w:rPr>
        <w:t xml:space="preserve"> такой информации, возместить причиненный ущерб гражданам и (или) юридическим лицам и их имуществу.</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4.2.5. </w:t>
      </w:r>
      <w:r w:rsidR="005066F5" w:rsidRPr="00174C63">
        <w:rPr>
          <w:rFonts w:ascii="Times New Roman" w:hAnsi="Times New Roman" w:cs="Times New Roman"/>
          <w:sz w:val="24"/>
          <w:szCs w:val="24"/>
        </w:rPr>
        <w:t xml:space="preserve">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w:t>
      </w:r>
      <w:r w:rsidR="005066F5" w:rsidRPr="00174C63">
        <w:rPr>
          <w:rFonts w:ascii="Times New Roman" w:hAnsi="Times New Roman" w:cs="Times New Roman"/>
          <w:sz w:val="24"/>
          <w:szCs w:val="24"/>
        </w:rPr>
        <w:lastRenderedPageBreak/>
        <w:t xml:space="preserve">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005066F5" w:rsidRPr="00174C63">
        <w:rPr>
          <w:rFonts w:ascii="Times New Roman" w:hAnsi="Times New Roman" w:cs="Times New Roman"/>
          <w:sz w:val="24"/>
          <w:szCs w:val="24"/>
        </w:rPr>
        <w:t>взрыво</w:t>
      </w:r>
      <w:proofErr w:type="spellEnd"/>
      <w:r w:rsidR="005066F5" w:rsidRPr="00174C63">
        <w:rPr>
          <w:rFonts w:ascii="Times New Roman" w:hAnsi="Times New Roman" w:cs="Times New Roman"/>
          <w:sz w:val="24"/>
          <w:szCs w:val="24"/>
        </w:rPr>
        <w:t>- и пожароопасные вещества и предметы. Не допускать нанесение различных надписей и рисунков на стены в местах общего пользования.</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4.2.6. </w:t>
      </w:r>
      <w:r w:rsidR="005066F5" w:rsidRPr="00174C63">
        <w:rPr>
          <w:rFonts w:ascii="Times New Roman" w:hAnsi="Times New Roman" w:cs="Times New Roman"/>
          <w:sz w:val="24"/>
          <w:szCs w:val="24"/>
        </w:rPr>
        <w:t>При обнаружении неисправностей немедленно сообщать о них Управляющей организации.</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4.2.7. </w:t>
      </w:r>
      <w:r w:rsidR="005066F5" w:rsidRPr="00174C63">
        <w:rPr>
          <w:rFonts w:ascii="Times New Roman" w:hAnsi="Times New Roman" w:cs="Times New Roman"/>
          <w:sz w:val="24"/>
          <w:szCs w:val="24"/>
        </w:rPr>
        <w:t>Не допускать сбрасывания в санитарный узел мусора и отходов, засоряющих канализацию.</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4.2.8. </w:t>
      </w:r>
      <w:r w:rsidR="005066F5" w:rsidRPr="00174C63">
        <w:rPr>
          <w:rFonts w:ascii="Times New Roman" w:hAnsi="Times New Roman" w:cs="Times New Roman"/>
          <w:sz w:val="24"/>
          <w:szCs w:val="24"/>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4.2.9. </w:t>
      </w:r>
      <w:r w:rsidR="005066F5" w:rsidRPr="00174C63">
        <w:rPr>
          <w:rFonts w:ascii="Times New Roman" w:hAnsi="Times New Roman" w:cs="Times New Roman"/>
          <w:sz w:val="24"/>
          <w:szCs w:val="24"/>
        </w:rPr>
        <w:t>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w:t>
      </w:r>
      <w:r w:rsidR="005066F5">
        <w:rPr>
          <w:rFonts w:ascii="Times New Roman" w:hAnsi="Times New Roman" w:cs="Times New Roman"/>
          <w:sz w:val="24"/>
          <w:szCs w:val="24"/>
        </w:rPr>
        <w:t>ридомовых электросетей</w:t>
      </w:r>
      <w:r w:rsidR="005066F5" w:rsidRPr="00174C63">
        <w:rPr>
          <w:rFonts w:ascii="Times New Roman" w:hAnsi="Times New Roman" w:cs="Times New Roman"/>
          <w:sz w:val="24"/>
          <w:szCs w:val="24"/>
        </w:rPr>
        <w:t>.</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4.2.10.Своевременно и полностью вносить оплату по настоящему Договору.</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5066F5" w:rsidRPr="002D79BE" w:rsidRDefault="005066F5" w:rsidP="00DC6680">
      <w:pPr>
        <w:ind w:firstLine="993"/>
        <w:jc w:val="both"/>
        <w:rPr>
          <w:rFonts w:ascii="Times New Roman" w:hAnsi="Times New Roman" w:cs="Times New Roman"/>
          <w:sz w:val="24"/>
          <w:szCs w:val="24"/>
        </w:rPr>
      </w:pPr>
      <w:r w:rsidRPr="00174C63">
        <w:rPr>
          <w:rFonts w:ascii="Times New Roman" w:hAnsi="Times New Roman" w:cs="Times New Roman"/>
          <w:sz w:val="24"/>
          <w:szCs w:val="24"/>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r w:rsidR="00822F77">
        <w:rPr>
          <w:rFonts w:ascii="Times New Roman" w:hAnsi="Times New Roman" w:cs="Times New Roman"/>
          <w:sz w:val="24"/>
          <w:szCs w:val="24"/>
        </w:rPr>
        <w:t xml:space="preserve"> </w:t>
      </w:r>
      <w:r w:rsidR="002D79BE" w:rsidRPr="00B70A37">
        <w:rPr>
          <w:rFonts w:ascii="Times New Roman" w:hAnsi="Times New Roman" w:cs="Times New Roman"/>
          <w:sz w:val="24"/>
          <w:szCs w:val="24"/>
        </w:rPr>
        <w:t xml:space="preserve">В случае,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r w:rsidR="002D79BE" w:rsidRPr="002D79BE">
        <w:rPr>
          <w:rFonts w:ascii="Times New Roman" w:hAnsi="Times New Roman" w:cs="Times New Roman"/>
          <w:sz w:val="24"/>
          <w:szCs w:val="24"/>
        </w:rPr>
        <w:t xml:space="preserve">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 С момента составления акта </w:t>
      </w:r>
      <w:proofErr w:type="spellStart"/>
      <w:r w:rsidR="002D79BE" w:rsidRPr="002D79BE">
        <w:rPr>
          <w:rFonts w:ascii="Times New Roman" w:hAnsi="Times New Roman" w:cs="Times New Roman"/>
          <w:sz w:val="24"/>
          <w:szCs w:val="24"/>
        </w:rPr>
        <w:t>недопуска</w:t>
      </w:r>
      <w:proofErr w:type="spellEnd"/>
      <w:r w:rsidR="002D79BE" w:rsidRPr="002D79BE">
        <w:rPr>
          <w:rFonts w:ascii="Times New Roman" w:hAnsi="Times New Roman" w:cs="Times New Roman"/>
          <w:sz w:val="24"/>
          <w:szCs w:val="24"/>
        </w:rPr>
        <w:t xml:space="preserve">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 </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w:t>
      </w:r>
      <w:r w:rsidRPr="00174C63">
        <w:rPr>
          <w:rFonts w:ascii="Times New Roman" w:hAnsi="Times New Roman" w:cs="Times New Roman"/>
          <w:sz w:val="24"/>
          <w:szCs w:val="24"/>
        </w:rPr>
        <w:lastRenderedPageBreak/>
        <w:t>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4.2.18.Уведомлять Управляющую организацию не более чем в десятидневный срок об отчуждении помещения.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4.2.22.Проводить общие собрания собственников в случае получения от Управляющей организации предложения о необходимости его проведения.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проведения работ по ремонту общего имущества Объекта, не</w:t>
      </w:r>
      <w:r>
        <w:rPr>
          <w:rFonts w:ascii="Times New Roman" w:hAnsi="Times New Roman" w:cs="Times New Roman"/>
          <w:sz w:val="24"/>
          <w:szCs w:val="24"/>
        </w:rPr>
        <w:t xml:space="preserve"> предусмотренных Приложением № 2,3</w:t>
      </w:r>
      <w:r w:rsidRPr="00174C63">
        <w:rPr>
          <w:rFonts w:ascii="Times New Roman" w:hAnsi="Times New Roman" w:cs="Times New Roman"/>
          <w:sz w:val="24"/>
          <w:szCs w:val="24"/>
        </w:rPr>
        <w:t xml:space="preserve"> к настоящему договору, расходов на содержание и текущий ремонт общего имущества Объекта;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-порядка возмещения расходов Управляющей организации, произведенных сверх суммы расходов, указанных в При</w:t>
      </w:r>
      <w:r>
        <w:rPr>
          <w:rFonts w:ascii="Times New Roman" w:hAnsi="Times New Roman" w:cs="Times New Roman"/>
          <w:sz w:val="24"/>
          <w:szCs w:val="24"/>
        </w:rPr>
        <w:t>ложении № 2,3</w:t>
      </w:r>
      <w:r w:rsidRPr="00174C63">
        <w:rPr>
          <w:rFonts w:ascii="Times New Roman" w:hAnsi="Times New Roman" w:cs="Times New Roman"/>
          <w:sz w:val="24"/>
          <w:szCs w:val="24"/>
        </w:rPr>
        <w:t xml:space="preserve"> к настоящему договору</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-утверждения расходов, произведенных Управляющей организацией на </w:t>
      </w:r>
      <w:r>
        <w:rPr>
          <w:rFonts w:ascii="Times New Roman" w:hAnsi="Times New Roman" w:cs="Times New Roman"/>
          <w:sz w:val="24"/>
          <w:szCs w:val="24"/>
        </w:rPr>
        <w:t>устранение аварийных ситуаций (</w:t>
      </w:r>
      <w:r w:rsidRPr="00174C63">
        <w:rPr>
          <w:rFonts w:ascii="Times New Roman" w:hAnsi="Times New Roman" w:cs="Times New Roman"/>
          <w:sz w:val="24"/>
          <w:szCs w:val="24"/>
        </w:rPr>
        <w:t>в том числе устранение последствий стихийных погодных условий) за счет средств текущего ремонта общего имущества.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утвердить тариф на содержание и текущий ремо</w:t>
      </w:r>
      <w:r>
        <w:rPr>
          <w:rFonts w:ascii="Times New Roman" w:hAnsi="Times New Roman" w:cs="Times New Roman"/>
          <w:sz w:val="24"/>
          <w:szCs w:val="24"/>
        </w:rPr>
        <w:t>нт на очередной календарный год</w:t>
      </w:r>
      <w:r w:rsidRPr="00174C63">
        <w:rPr>
          <w:rFonts w:ascii="Times New Roman" w:hAnsi="Times New Roman" w:cs="Times New Roman"/>
          <w:sz w:val="24"/>
          <w:szCs w:val="24"/>
        </w:rPr>
        <w:t>.</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4.2.26.Собственники нежилых помещений в многоквартирном доме </w:t>
      </w:r>
      <w:r w:rsidR="00225D84">
        <w:rPr>
          <w:rFonts w:ascii="Times New Roman" w:hAnsi="Times New Roman" w:cs="Times New Roman"/>
          <w:sz w:val="24"/>
          <w:szCs w:val="24"/>
        </w:rPr>
        <w:t>обязаны</w:t>
      </w:r>
      <w:r w:rsidRPr="00174C63">
        <w:rPr>
          <w:rFonts w:ascii="Times New Roman" w:hAnsi="Times New Roman" w:cs="Times New Roman"/>
          <w:sz w:val="24"/>
          <w:szCs w:val="24"/>
        </w:rPr>
        <w:t xml:space="preserve"> самостоятельно заключить договоры со всеми </w:t>
      </w:r>
      <w:proofErr w:type="spellStart"/>
      <w:r w:rsidRPr="00174C63">
        <w:rPr>
          <w:rFonts w:ascii="Times New Roman" w:hAnsi="Times New Roman" w:cs="Times New Roman"/>
          <w:sz w:val="24"/>
          <w:szCs w:val="24"/>
        </w:rPr>
        <w:t>ресурсоснабжающими</w:t>
      </w:r>
      <w:proofErr w:type="spellEnd"/>
      <w:r w:rsidRPr="00174C63">
        <w:rPr>
          <w:rFonts w:ascii="Times New Roman" w:hAnsi="Times New Roman" w:cs="Times New Roman"/>
          <w:sz w:val="24"/>
          <w:szCs w:val="24"/>
        </w:rPr>
        <w:t xml:space="preserve"> организациями на поставку всех видов коммунальных ресурсов и предоставление услуги водоотведения.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4.2.30.Соблюдать следующие требования: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 не производить перенос инженерных сетей;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  не производить слив теплоносителя из системы отопления без разрешения Управляющей организации;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924BDF" w:rsidRDefault="005066F5" w:rsidP="00924BDF">
      <w:pPr>
        <w:ind w:firstLine="900"/>
        <w:jc w:val="both"/>
        <w:rPr>
          <w:rFonts w:ascii="Times New Roman" w:hAnsi="Times New Roman" w:cs="Times New Roman"/>
          <w:sz w:val="24"/>
          <w:szCs w:val="24"/>
        </w:rPr>
      </w:pPr>
      <w:r w:rsidRPr="00174C63">
        <w:rPr>
          <w:rFonts w:ascii="Times New Roman" w:hAnsi="Times New Roman" w:cs="Times New Roman"/>
          <w:sz w:val="24"/>
          <w:szCs w:val="24"/>
        </w:rPr>
        <w:t>8) не допускать производства в помещении работ или совершения других действий, приводящих к порче общего имущества  многоквартирного дома.</w:t>
      </w:r>
    </w:p>
    <w:p w:rsidR="00924BDF" w:rsidRPr="00924BDF" w:rsidRDefault="005066F5" w:rsidP="00924BDF">
      <w:pPr>
        <w:ind w:firstLine="900"/>
        <w:jc w:val="both"/>
        <w:rPr>
          <w:rFonts w:ascii="Times New Roman" w:hAnsi="Times New Roman" w:cs="Times New Roman"/>
          <w:sz w:val="24"/>
          <w:szCs w:val="24"/>
        </w:rPr>
      </w:pPr>
      <w:r w:rsidRPr="00174C63">
        <w:rPr>
          <w:rFonts w:ascii="Times New Roman" w:hAnsi="Times New Roman" w:cs="Times New Roman"/>
          <w:sz w:val="24"/>
          <w:szCs w:val="24"/>
        </w:rPr>
        <w:t>4.2.31.</w:t>
      </w:r>
      <w:r w:rsidR="00924BDF" w:rsidRPr="00B70A37">
        <w:rPr>
          <w:rFonts w:ascii="Times New Roman" w:hAnsi="Times New Roman"/>
          <w:sz w:val="24"/>
          <w:szCs w:val="24"/>
        </w:rPr>
        <w:t xml:space="preserve">При проведении в помещении ремонтных работ за собственный счет осуществлять вывоз строительного и крупногабаритного мусора. В случае хранения строительного мусора в местах общего пользования Управляющая организация без согласования с Собственником вывозит строительный мусор с территории многоквартирного дома с включением стоимости вывоза и утилизации строительного </w:t>
      </w:r>
      <w:r w:rsidR="00924BDF" w:rsidRPr="00134302">
        <w:rPr>
          <w:rFonts w:ascii="Times New Roman" w:hAnsi="Times New Roman"/>
          <w:sz w:val="24"/>
          <w:szCs w:val="24"/>
        </w:rPr>
        <w:t>мусора в виде отдельной строки платежного документа, выставляемой Собственнику в стоимость таких услуг, указанной в Приложении №4 к настоящему Договору. Стоимость данных работ (услуг) отражается в платежном документе, выставляемом Управляющей организацией Собственнику, отдельной строкой.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Не производить складирование строительного мусора в местах общего пользования и на придомовой территории.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4.2.33.Нести ответственность за сохранность и работоспособность индивидуальных приборов учета.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4.2.34.Своевременно самостоятельно осуществлять снятие показаний </w:t>
      </w:r>
      <w:proofErr w:type="spellStart"/>
      <w:r w:rsidRPr="00174C63">
        <w:rPr>
          <w:rFonts w:ascii="Times New Roman" w:hAnsi="Times New Roman" w:cs="Times New Roman"/>
          <w:sz w:val="24"/>
          <w:szCs w:val="24"/>
        </w:rPr>
        <w:t>общеквартирных</w:t>
      </w:r>
      <w:proofErr w:type="spellEnd"/>
      <w:r w:rsidRPr="00174C63">
        <w:rPr>
          <w:rFonts w:ascii="Times New Roman" w:hAnsi="Times New Roman" w:cs="Times New Roman"/>
          <w:sz w:val="24"/>
          <w:szCs w:val="24"/>
        </w:rPr>
        <w:t xml:space="preserve"> (индивидуальных) приборов учета до 25 числа следующего за отчетным  и передавать их в адрес Управляющей организации или уполномоченному представителю.</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4.2.36.Не допускать остановку/стоянку личного транспортного средства на расстоянии, меньшем, чем 5 метров от стены дома.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w:t>
      </w:r>
      <w:r w:rsidRPr="00174C63">
        <w:rPr>
          <w:rFonts w:ascii="Times New Roman" w:hAnsi="Times New Roman" w:cs="Times New Roman"/>
          <w:sz w:val="24"/>
          <w:szCs w:val="24"/>
        </w:rPr>
        <w:lastRenderedPageBreak/>
        <w:t xml:space="preserve">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174C63">
        <w:rPr>
          <w:rFonts w:ascii="Times New Roman" w:hAnsi="Times New Roman" w:cs="Times New Roman"/>
          <w:sz w:val="24"/>
          <w:szCs w:val="24"/>
        </w:rPr>
        <w:t>наймодатель</w:t>
      </w:r>
      <w:proofErr w:type="spellEnd"/>
      <w:r w:rsidRPr="00174C63">
        <w:rPr>
          <w:rFonts w:ascii="Times New Roman" w:hAnsi="Times New Roman" w:cs="Times New Roman"/>
          <w:sz w:val="24"/>
          <w:szCs w:val="24"/>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4.2.39.На период </w:t>
      </w:r>
      <w:proofErr w:type="spellStart"/>
      <w:r w:rsidRPr="00174C63">
        <w:rPr>
          <w:rFonts w:ascii="Times New Roman" w:hAnsi="Times New Roman" w:cs="Times New Roman"/>
          <w:sz w:val="24"/>
          <w:szCs w:val="24"/>
        </w:rPr>
        <w:t>незаселения</w:t>
      </w:r>
      <w:proofErr w:type="spellEnd"/>
      <w:r w:rsidRPr="00174C63">
        <w:rPr>
          <w:rFonts w:ascii="Times New Roman" w:hAnsi="Times New Roman" w:cs="Times New Roman"/>
          <w:sz w:val="24"/>
          <w:szCs w:val="24"/>
        </w:rPr>
        <w:t xml:space="preserve"> жилых помещений или </w:t>
      </w:r>
      <w:proofErr w:type="spellStart"/>
      <w:r w:rsidRPr="00174C63">
        <w:rPr>
          <w:rFonts w:ascii="Times New Roman" w:hAnsi="Times New Roman" w:cs="Times New Roman"/>
          <w:sz w:val="24"/>
          <w:szCs w:val="24"/>
        </w:rPr>
        <w:t>непредоставления</w:t>
      </w:r>
      <w:proofErr w:type="spellEnd"/>
      <w:r w:rsidRPr="00174C63">
        <w:rPr>
          <w:rFonts w:ascii="Times New Roman" w:hAnsi="Times New Roman" w:cs="Times New Roman"/>
          <w:sz w:val="24"/>
          <w:szCs w:val="24"/>
        </w:rPr>
        <w:t xml:space="preserve">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w:t>
      </w:r>
      <w:r w:rsidR="00D005AC">
        <w:rPr>
          <w:rFonts w:ascii="Times New Roman" w:hAnsi="Times New Roman" w:cs="Times New Roman"/>
          <w:sz w:val="24"/>
          <w:szCs w:val="24"/>
        </w:rPr>
        <w:t>х услуг, в т.ч. услуг отопления, согласно законодательству РФ.</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4.2.40.Информировать Управляющую организацию о сдаче в аренду и (или) продаже нежилых помещений.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4.2.42.Выполнять иные обязанности, предусмотренные действующим законодательством РФ.</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4.2.43.Кроме соответствующих обязанностей, указанных в п.4.2настоящего Договора, Собственники, Арендаторы нежилых помещений обязаны:</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1)  производить уборку от мусора, снега, наледи, крыльца, </w:t>
      </w:r>
      <w:proofErr w:type="spellStart"/>
      <w:r w:rsidRPr="00174C63">
        <w:rPr>
          <w:rFonts w:ascii="Times New Roman" w:hAnsi="Times New Roman" w:cs="Times New Roman"/>
          <w:sz w:val="24"/>
          <w:szCs w:val="24"/>
        </w:rPr>
        <w:t>отмостки</w:t>
      </w:r>
      <w:proofErr w:type="spellEnd"/>
      <w:r w:rsidRPr="00174C63">
        <w:rPr>
          <w:rFonts w:ascii="Times New Roman" w:hAnsi="Times New Roman" w:cs="Times New Roman"/>
          <w:sz w:val="24"/>
          <w:szCs w:val="24"/>
        </w:rPr>
        <w:t>, урн (при их наличии) по периметру занимаемого помещения;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2)  заключить договоры на вывоз твердых бытовых отходов, вывоз крупногабаритного мусора и на обслуживание мест сбора и накопления отходов, которым пользуется Собственник, арендатор нежилого помещения;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 предусмотреть защиту козырька и иных элементов входной группы от схода наледи и снега, достаточную для их сохранности;</w:t>
      </w:r>
    </w:p>
    <w:p w:rsidR="005066F5"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4.2.44. В случае, если какие-либо конструктивные элементы (крыльцо, козырек, проход и т.п.) предназначены </w:t>
      </w:r>
      <w:r w:rsidRPr="00174C63">
        <w:rPr>
          <w:rFonts w:ascii="Times New Roman" w:hAnsi="Times New Roman" w:cs="Times New Roman"/>
          <w:b/>
          <w:bCs/>
          <w:sz w:val="24"/>
          <w:szCs w:val="24"/>
        </w:rPr>
        <w:t>для обслуживания исключительно нежилых помещений</w:t>
      </w:r>
      <w:r w:rsidRPr="00174C63">
        <w:rPr>
          <w:rFonts w:ascii="Times New Roman" w:hAnsi="Times New Roman" w:cs="Times New Roman"/>
          <w:sz w:val="24"/>
          <w:szCs w:val="24"/>
        </w:rPr>
        <w:t>,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D005AC" w:rsidRDefault="005066F5" w:rsidP="00D005AC">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w:t>
      </w:r>
      <w:r w:rsidRPr="00174C63">
        <w:rPr>
          <w:rFonts w:ascii="Times New Roman" w:hAnsi="Times New Roman" w:cs="Times New Roman"/>
          <w:b/>
          <w:bCs/>
          <w:sz w:val="24"/>
          <w:szCs w:val="24"/>
        </w:rPr>
        <w:t xml:space="preserve">установленные в определенном законодательством порядке </w:t>
      </w:r>
      <w:r w:rsidRPr="00174C63">
        <w:rPr>
          <w:rFonts w:ascii="Times New Roman" w:hAnsi="Times New Roman" w:cs="Times New Roman"/>
          <w:sz w:val="24"/>
          <w:szCs w:val="24"/>
        </w:rPr>
        <w:t>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D005AC" w:rsidRDefault="00D005AC" w:rsidP="00D005AC">
      <w:pPr>
        <w:ind w:firstLine="900"/>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4.2.45. </w:t>
      </w:r>
      <w:r w:rsidRPr="00B70A37">
        <w:rPr>
          <w:rFonts w:ascii="Times New Roman" w:hAnsi="Times New Roman"/>
          <w:color w:val="000000"/>
          <w:sz w:val="24"/>
          <w:szCs w:val="24"/>
          <w:shd w:val="clear" w:color="auto" w:fill="FFFFFF"/>
        </w:rPr>
        <w:t>Обеспечивать беспрепятственный доступ представителей Управляющей организации к общему имуществу дома в любое время суток. Также предоставлять доступ в жилое (нежилое) помещение для проведения комиссионных обследований, составления актов, выдачи уведомлений об устранении неисправностей и др.</w:t>
      </w:r>
    </w:p>
    <w:p w:rsidR="00D005AC" w:rsidRPr="00174C63" w:rsidRDefault="00D005AC" w:rsidP="005F34DC">
      <w:pPr>
        <w:ind w:firstLine="900"/>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4.2.46. </w:t>
      </w:r>
      <w:r w:rsidRPr="00B70A37">
        <w:rPr>
          <w:rFonts w:ascii="Times New Roman" w:hAnsi="Times New Roman"/>
          <w:noProof/>
          <w:sz w:val="24"/>
          <w:szCs w:val="24"/>
        </w:rPr>
        <w:t>С целью формирования базы данных собственников помещений в многоквартирном доме, определения доли каждого собственника в праве общей долевой собственности на общее имущество и количества голосов для участия в общем собрании собственников помещений, установления связи при аварийных ситуациях в многоквартирном доме, Собственник указывает сведения в письменной анкете Собственика, выбрав любой удобный способ передачи данной анкеты в Управляющую организацию.</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b/>
          <w:bCs/>
          <w:sz w:val="24"/>
          <w:szCs w:val="24"/>
        </w:rPr>
        <w:t>5.  Порядок определения цены Договора, размера платы за содержание и ремонт жилого помещения, а также порядок внесения такой платы</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6" w:tooltip="&quot;Гражданский кодекс Российской Федерации (часть первая)&quot; от 30.11.1994 N 51-ФЗ (ред. от 23.07.2013){КонсультантПлюс}" w:history="1">
        <w:r w:rsidRPr="00174C63">
          <w:rPr>
            <w:rFonts w:ascii="Times New Roman" w:hAnsi="Times New Roman" w:cs="Times New Roman"/>
            <w:sz w:val="24"/>
            <w:szCs w:val="24"/>
          </w:rPr>
          <w:t>ст. ст. 249</w:t>
        </w:r>
      </w:hyperlink>
      <w:r w:rsidRPr="00174C63">
        <w:rPr>
          <w:rFonts w:ascii="Times New Roman" w:hAnsi="Times New Roman" w:cs="Times New Roman"/>
          <w:sz w:val="24"/>
          <w:szCs w:val="24"/>
        </w:rPr>
        <w:t xml:space="preserve">, </w:t>
      </w:r>
      <w:hyperlink r:id="rId7" w:tooltip="&quot;Гражданский кодекс Российской Федерации (часть первая)&quot; от 30.11.1994 N 51-ФЗ (ред. от 23.07.2013){КонсультантПлюс}" w:history="1">
        <w:r w:rsidRPr="00174C63">
          <w:rPr>
            <w:rFonts w:ascii="Times New Roman" w:hAnsi="Times New Roman" w:cs="Times New Roman"/>
            <w:sz w:val="24"/>
            <w:szCs w:val="24"/>
          </w:rPr>
          <w:t>289</w:t>
        </w:r>
      </w:hyperlink>
      <w:r w:rsidRPr="00174C63">
        <w:rPr>
          <w:rFonts w:ascii="Times New Roman" w:hAnsi="Times New Roman" w:cs="Times New Roman"/>
          <w:sz w:val="24"/>
          <w:szCs w:val="24"/>
        </w:rPr>
        <w:t xml:space="preserve"> </w:t>
      </w:r>
      <w:r w:rsidRPr="00174C63">
        <w:rPr>
          <w:rFonts w:ascii="Times New Roman" w:hAnsi="Times New Roman" w:cs="Times New Roman"/>
          <w:sz w:val="24"/>
          <w:szCs w:val="24"/>
        </w:rPr>
        <w:lastRenderedPageBreak/>
        <w:t xml:space="preserve">Гражданского кодекса Российской Федерации и </w:t>
      </w:r>
      <w:hyperlink r:id="rId8" w:tooltip="&quot;Жилищный кодекс Российской Федерации&quot; от 29.12.2004 N 188-ФЗ (ред. от 05.04.2013){КонсультантПлюс}" w:history="1">
        <w:r w:rsidRPr="00174C63">
          <w:rPr>
            <w:rFonts w:ascii="Times New Roman" w:hAnsi="Times New Roman" w:cs="Times New Roman"/>
            <w:sz w:val="24"/>
            <w:szCs w:val="24"/>
          </w:rPr>
          <w:t>ст. ст. 37</w:t>
        </w:r>
      </w:hyperlink>
      <w:r w:rsidRPr="00174C63">
        <w:rPr>
          <w:rFonts w:ascii="Times New Roman" w:hAnsi="Times New Roman" w:cs="Times New Roman"/>
          <w:sz w:val="24"/>
          <w:szCs w:val="24"/>
        </w:rPr>
        <w:t xml:space="preserve">, </w:t>
      </w:r>
      <w:hyperlink r:id="rId9" w:tooltip="&quot;Жилищный кодекс Российской Федерации&quot; от 29.12.2004 N 188-ФЗ (ред. от 05.04.2013){КонсультантПлюс}" w:history="1">
        <w:r w:rsidRPr="00174C63">
          <w:rPr>
            <w:rFonts w:ascii="Times New Roman" w:hAnsi="Times New Roman" w:cs="Times New Roman"/>
            <w:sz w:val="24"/>
            <w:szCs w:val="24"/>
          </w:rPr>
          <w:t>39</w:t>
        </w:r>
      </w:hyperlink>
      <w:r w:rsidRPr="00174C63">
        <w:rPr>
          <w:rFonts w:ascii="Times New Roman" w:hAnsi="Times New Roman" w:cs="Times New Roman"/>
          <w:sz w:val="24"/>
          <w:szCs w:val="24"/>
        </w:rPr>
        <w:t xml:space="preserve"> Жилищного кодекса Российской Федерации</w:t>
      </w:r>
    </w:p>
    <w:p w:rsidR="006157A8" w:rsidRDefault="005066F5" w:rsidP="005066F5">
      <w:pPr>
        <w:autoSpaceDE w:val="0"/>
        <w:autoSpaceDN w:val="0"/>
        <w:adjustRightInd w:val="0"/>
        <w:ind w:firstLine="900"/>
        <w:jc w:val="both"/>
        <w:rPr>
          <w:rFonts w:ascii="Times New Roman" w:hAnsi="Times New Roman" w:cs="Times New Roman"/>
          <w:sz w:val="24"/>
          <w:szCs w:val="24"/>
        </w:rPr>
      </w:pPr>
      <w:r w:rsidRPr="00174C63">
        <w:rPr>
          <w:rFonts w:ascii="Times New Roman" w:hAnsi="Times New Roman" w:cs="Times New Roman"/>
          <w:sz w:val="24"/>
          <w:szCs w:val="24"/>
        </w:rPr>
        <w:t>5.2. Цена настоящего Договора определяется как сумма платы за содержание и ремонт общего имущества в многоквартирном доме, включающее в том числе плату за управление многоквартирным домом, которые</w:t>
      </w:r>
      <w:r w:rsidR="00620C76">
        <w:rPr>
          <w:rFonts w:ascii="Times New Roman" w:hAnsi="Times New Roman" w:cs="Times New Roman"/>
          <w:sz w:val="24"/>
          <w:szCs w:val="24"/>
        </w:rPr>
        <w:t xml:space="preserve"> </w:t>
      </w:r>
      <w:r w:rsidRPr="00174C63">
        <w:rPr>
          <w:rFonts w:ascii="Times New Roman" w:hAnsi="Times New Roman" w:cs="Times New Roman"/>
          <w:sz w:val="24"/>
          <w:szCs w:val="24"/>
        </w:rPr>
        <w:t>Собственники обязаны оплатить Управляющей организации за весь перио</w:t>
      </w:r>
      <w:r w:rsidR="006157A8">
        <w:rPr>
          <w:rFonts w:ascii="Times New Roman" w:hAnsi="Times New Roman" w:cs="Times New Roman"/>
          <w:sz w:val="24"/>
          <w:szCs w:val="24"/>
        </w:rPr>
        <w:t>д действия настоящего Договора, установлен на период действия договора, начиная с даты внесения в реестр лицензий Пермского края, с ежегодным индексированием.</w:t>
      </w:r>
    </w:p>
    <w:p w:rsidR="005066F5" w:rsidRPr="00174C63" w:rsidRDefault="005066F5" w:rsidP="005066F5">
      <w:pPr>
        <w:autoSpaceDE w:val="0"/>
        <w:autoSpaceDN w:val="0"/>
        <w:adjustRightInd w:val="0"/>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 </w:t>
      </w:r>
    </w:p>
    <w:p w:rsidR="005066F5"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 xml:space="preserve">5.2.1. </w:t>
      </w:r>
      <w:r w:rsidR="005066F5" w:rsidRPr="00174C63">
        <w:rPr>
          <w:rFonts w:ascii="Times New Roman" w:hAnsi="Times New Roman" w:cs="Times New Roman"/>
          <w:sz w:val="24"/>
          <w:szCs w:val="24"/>
        </w:rPr>
        <w:t>Плата   за   услуги   и   работы   по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w:t>
      </w:r>
      <w:r w:rsidR="005066F5">
        <w:rPr>
          <w:rFonts w:ascii="Times New Roman" w:hAnsi="Times New Roman" w:cs="Times New Roman"/>
          <w:sz w:val="24"/>
          <w:szCs w:val="24"/>
        </w:rPr>
        <w:t>слуг), указанным в Приложении № 2,3, но не менее муниципального тарифа.</w:t>
      </w:r>
    </w:p>
    <w:p w:rsidR="00620C76" w:rsidRPr="00174C63" w:rsidRDefault="00620C76" w:rsidP="005066F5">
      <w:pPr>
        <w:ind w:firstLine="900"/>
        <w:jc w:val="both"/>
        <w:rPr>
          <w:rFonts w:ascii="Times New Roman" w:hAnsi="Times New Roman" w:cs="Times New Roman"/>
          <w:sz w:val="24"/>
          <w:szCs w:val="24"/>
        </w:rPr>
      </w:pPr>
      <w:r>
        <w:rPr>
          <w:rFonts w:ascii="Times New Roman" w:hAnsi="Times New Roman" w:cs="Times New Roman"/>
          <w:sz w:val="24"/>
          <w:szCs w:val="24"/>
        </w:rPr>
        <w:t>5.2.2. 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собственников изменений данных цен (тарифов) не осуществляется.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5.5.</w:t>
      </w:r>
      <w:r w:rsidR="005066F5" w:rsidRPr="00174C63">
        <w:rPr>
          <w:rFonts w:ascii="Times New Roman" w:hAnsi="Times New Roman" w:cs="Times New Roman"/>
          <w:sz w:val="24"/>
          <w:szCs w:val="24"/>
        </w:rPr>
        <w:t>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Пермского края и нормативно - правовыми актами города Перми.</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5.7. </w:t>
      </w:r>
      <w:r>
        <w:rPr>
          <w:rFonts w:ascii="Times New Roman" w:hAnsi="Times New Roman" w:cs="Times New Roman"/>
          <w:sz w:val="24"/>
          <w:szCs w:val="24"/>
        </w:rPr>
        <w:t xml:space="preserve">Размер платы за работы и услуги по содержанию и ремонту общего имущества, указаны в Приложении № 3. </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5.8.Собственники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w:t>
      </w:r>
      <w:r>
        <w:rPr>
          <w:rFonts w:ascii="Times New Roman" w:hAnsi="Times New Roman" w:cs="Times New Roman"/>
          <w:sz w:val="24"/>
          <w:szCs w:val="24"/>
        </w:rPr>
        <w:t>.</w:t>
      </w:r>
      <w:r w:rsidRPr="00174C63">
        <w:rPr>
          <w:rFonts w:ascii="Times New Roman" w:hAnsi="Times New Roman" w:cs="Times New Roman"/>
          <w:sz w:val="24"/>
          <w:szCs w:val="24"/>
        </w:rPr>
        <w:t xml:space="preserve"> 5.7 настоящего Договора, путем проведения общего собрания собственников при следующих условиях:</w:t>
      </w:r>
    </w:p>
    <w:p w:rsidR="005066F5" w:rsidRPr="00174C63" w:rsidRDefault="00DC6680" w:rsidP="00D005AC">
      <w:pPr>
        <w:ind w:firstLine="900"/>
        <w:jc w:val="both"/>
        <w:rPr>
          <w:rFonts w:ascii="Times New Roman" w:hAnsi="Times New Roman" w:cs="Times New Roman"/>
          <w:sz w:val="24"/>
          <w:szCs w:val="24"/>
        </w:rPr>
      </w:pPr>
      <w:r>
        <w:rPr>
          <w:rFonts w:ascii="Times New Roman" w:hAnsi="Times New Roman" w:cs="Times New Roman"/>
          <w:sz w:val="24"/>
          <w:szCs w:val="24"/>
        </w:rPr>
        <w:t>5.8.1. </w:t>
      </w:r>
      <w:r w:rsidR="005066F5" w:rsidRPr="00174C63">
        <w:rPr>
          <w:rFonts w:ascii="Times New Roman" w:hAnsi="Times New Roman" w:cs="Times New Roman"/>
          <w:sz w:val="24"/>
          <w:szCs w:val="24"/>
        </w:rPr>
        <w:t>Размер платы за содержание и ремонт жилого помещения согласно решению общего собрания не може</w:t>
      </w:r>
      <w:r w:rsidR="00D005AC">
        <w:rPr>
          <w:rFonts w:ascii="Times New Roman" w:hAnsi="Times New Roman" w:cs="Times New Roman"/>
          <w:sz w:val="24"/>
          <w:szCs w:val="24"/>
        </w:rPr>
        <w:t xml:space="preserve">т быть меньше </w:t>
      </w:r>
      <w:r w:rsidR="005066F5" w:rsidRPr="00174C63">
        <w:rPr>
          <w:rFonts w:ascii="Times New Roman" w:hAnsi="Times New Roman" w:cs="Times New Roman"/>
          <w:sz w:val="24"/>
          <w:szCs w:val="24"/>
        </w:rPr>
        <w:t>размера платы за содержание и ремонт на очередной год, установленного органом местного самоуправления г.Перми.</w:t>
      </w:r>
    </w:p>
    <w:p w:rsidR="005066F5" w:rsidRPr="00174C63" w:rsidRDefault="00DC6680" w:rsidP="005066F5">
      <w:pPr>
        <w:ind w:firstLine="900"/>
        <w:jc w:val="both"/>
        <w:rPr>
          <w:rFonts w:ascii="Times New Roman" w:hAnsi="Times New Roman" w:cs="Times New Roman"/>
          <w:sz w:val="24"/>
          <w:szCs w:val="24"/>
        </w:rPr>
      </w:pPr>
      <w:r>
        <w:rPr>
          <w:rFonts w:ascii="Times New Roman" w:hAnsi="Times New Roman" w:cs="Times New Roman"/>
          <w:sz w:val="24"/>
          <w:szCs w:val="24"/>
        </w:rPr>
        <w:t>5.8.2. </w:t>
      </w:r>
      <w:r w:rsidR="005066F5" w:rsidRPr="00174C63">
        <w:rPr>
          <w:rFonts w:ascii="Times New Roman" w:hAnsi="Times New Roman" w:cs="Times New Roman"/>
          <w:sz w:val="24"/>
          <w:szCs w:val="24"/>
        </w:rPr>
        <w:t>Такое решение должно быть передано Собственниками в Управляющую организацию не позднее 20 декабря текущего года.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5.9. Изменение размера платы в части «Цена договора» настоящего Договора не требует внесения изменений в настоящий Договор.</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5.10.Управляющая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5.11.Размер платы за содержание и ремонт жилого помещения определяется исходя из занимаемой общей площади помещения.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lastRenderedPageBreak/>
        <w:t>5.13.</w:t>
      </w:r>
      <w:r w:rsidR="00DC6680">
        <w:rPr>
          <w:rFonts w:ascii="Times New Roman" w:hAnsi="Times New Roman" w:cs="Times New Roman"/>
          <w:sz w:val="24"/>
          <w:szCs w:val="24"/>
        </w:rPr>
        <w:t> </w:t>
      </w:r>
      <w:r w:rsidRPr="00174C63">
        <w:rPr>
          <w:rFonts w:ascii="Times New Roman" w:hAnsi="Times New Roman" w:cs="Times New Roman"/>
          <w:sz w:val="24"/>
          <w:szCs w:val="24"/>
        </w:rPr>
        <w:t xml:space="preserve">Размер платы за коммунальные услуги рассчитывается исходя из тарифов, установленных для соответствующих </w:t>
      </w:r>
      <w:proofErr w:type="spellStart"/>
      <w:r w:rsidRPr="00174C63">
        <w:rPr>
          <w:rFonts w:ascii="Times New Roman" w:hAnsi="Times New Roman" w:cs="Times New Roman"/>
          <w:sz w:val="24"/>
          <w:szCs w:val="24"/>
        </w:rPr>
        <w:t>ресурсоснабжающих</w:t>
      </w:r>
      <w:proofErr w:type="spellEnd"/>
      <w:r w:rsidRPr="00174C63">
        <w:rPr>
          <w:rFonts w:ascii="Times New Roman" w:hAnsi="Times New Roman" w:cs="Times New Roman"/>
          <w:sz w:val="24"/>
          <w:szCs w:val="24"/>
        </w:rPr>
        <w:t xml:space="preserve">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5.1</w:t>
      </w:r>
      <w:r w:rsidR="00944A50">
        <w:rPr>
          <w:rFonts w:ascii="Times New Roman" w:hAnsi="Times New Roman" w:cs="Times New Roman"/>
          <w:sz w:val="24"/>
          <w:szCs w:val="24"/>
        </w:rPr>
        <w:t>4</w:t>
      </w:r>
      <w:r w:rsidRPr="00174C63">
        <w:rPr>
          <w:rFonts w:ascii="Times New Roman" w:hAnsi="Times New Roman" w:cs="Times New Roman"/>
          <w:sz w:val="24"/>
          <w:szCs w:val="24"/>
        </w:rPr>
        <w:t>.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w:t>
      </w:r>
      <w:proofErr w:type="spellStart"/>
      <w:r w:rsidRPr="00174C63">
        <w:rPr>
          <w:rFonts w:ascii="Times New Roman" w:hAnsi="Times New Roman" w:cs="Times New Roman"/>
          <w:sz w:val="24"/>
          <w:szCs w:val="24"/>
        </w:rPr>
        <w:t>общедомовых</w:t>
      </w:r>
      <w:proofErr w:type="spellEnd"/>
      <w:r w:rsidRPr="00174C63">
        <w:rPr>
          <w:rFonts w:ascii="Times New Roman" w:hAnsi="Times New Roman" w:cs="Times New Roman"/>
          <w:sz w:val="24"/>
          <w:szCs w:val="24"/>
        </w:rPr>
        <w:t>) и индивидуальных приборов учета.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5.1</w:t>
      </w:r>
      <w:r w:rsidR="00944A50">
        <w:rPr>
          <w:rFonts w:ascii="Times New Roman" w:hAnsi="Times New Roman" w:cs="Times New Roman"/>
          <w:sz w:val="24"/>
          <w:szCs w:val="24"/>
        </w:rPr>
        <w:t>5</w:t>
      </w:r>
      <w:r w:rsidRPr="00174C63">
        <w:rPr>
          <w:rFonts w:ascii="Times New Roman" w:hAnsi="Times New Roman" w:cs="Times New Roman"/>
          <w:sz w:val="24"/>
          <w:szCs w:val="24"/>
        </w:rPr>
        <w:t>. Расчетный период для перечисления оплаты по Договору установлен как один календарный месяц.</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5.1</w:t>
      </w:r>
      <w:r w:rsidR="00944A50">
        <w:rPr>
          <w:rFonts w:ascii="Times New Roman" w:hAnsi="Times New Roman" w:cs="Times New Roman"/>
          <w:sz w:val="24"/>
          <w:szCs w:val="24"/>
        </w:rPr>
        <w:t>6</w:t>
      </w:r>
      <w:r w:rsidRPr="00174C63">
        <w:rPr>
          <w:rFonts w:ascii="Times New Roman" w:hAnsi="Times New Roman" w:cs="Times New Roman"/>
          <w:sz w:val="24"/>
          <w:szCs w:val="24"/>
        </w:rPr>
        <w:t>. Срок внесения платежей за содержание и ремонт помещения ежемесячно</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spellStart"/>
      <w:r w:rsidRPr="00174C63">
        <w:rPr>
          <w:rFonts w:ascii="Times New Roman" w:hAnsi="Times New Roman" w:cs="Times New Roman"/>
          <w:sz w:val="24"/>
          <w:szCs w:val="24"/>
        </w:rPr>
        <w:t>счет-фактуры</w:t>
      </w:r>
      <w:proofErr w:type="spellEnd"/>
      <w:r w:rsidRPr="00174C63">
        <w:rPr>
          <w:rFonts w:ascii="Times New Roman" w:hAnsi="Times New Roman" w:cs="Times New Roman"/>
          <w:sz w:val="24"/>
          <w:szCs w:val="24"/>
        </w:rPr>
        <w:t xml:space="preserve"> и акта.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5.1</w:t>
      </w:r>
      <w:r w:rsidR="00944A50">
        <w:rPr>
          <w:rFonts w:ascii="Times New Roman" w:hAnsi="Times New Roman" w:cs="Times New Roman"/>
          <w:sz w:val="24"/>
          <w:szCs w:val="24"/>
        </w:rPr>
        <w:t>7</w:t>
      </w:r>
      <w:r w:rsidRPr="00174C63">
        <w:rPr>
          <w:rFonts w:ascii="Times New Roman" w:hAnsi="Times New Roman" w:cs="Times New Roman"/>
          <w:sz w:val="24"/>
          <w:szCs w:val="24"/>
        </w:rPr>
        <w:t>.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5.1</w:t>
      </w:r>
      <w:r w:rsidR="00944A50">
        <w:rPr>
          <w:rFonts w:ascii="Times New Roman" w:hAnsi="Times New Roman" w:cs="Times New Roman"/>
          <w:sz w:val="24"/>
          <w:szCs w:val="24"/>
        </w:rPr>
        <w:t>8</w:t>
      </w:r>
      <w:r w:rsidRPr="00174C63">
        <w:rPr>
          <w:rFonts w:ascii="Times New Roman" w:hAnsi="Times New Roman" w:cs="Times New Roman"/>
          <w:sz w:val="24"/>
          <w:szCs w:val="24"/>
        </w:rPr>
        <w:t>. Плата за содержание и ремонт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w:t>
      </w:r>
      <w:r w:rsidR="00944A50">
        <w:rPr>
          <w:rFonts w:ascii="Times New Roman" w:hAnsi="Times New Roman" w:cs="Times New Roman"/>
          <w:sz w:val="24"/>
          <w:szCs w:val="24"/>
        </w:rPr>
        <w:t>19</w:t>
      </w:r>
      <w:r w:rsidRPr="00174C63">
        <w:rPr>
          <w:rFonts w:ascii="Times New Roman" w:hAnsi="Times New Roman" w:cs="Times New Roman"/>
          <w:sz w:val="24"/>
          <w:szCs w:val="24"/>
        </w:rPr>
        <w:t>.Индивидуальные (общие (квартирные)) приборы учета счита</w:t>
      </w:r>
      <w:r>
        <w:rPr>
          <w:rFonts w:ascii="Times New Roman" w:hAnsi="Times New Roman" w:cs="Times New Roman"/>
          <w:sz w:val="24"/>
          <w:szCs w:val="24"/>
        </w:rPr>
        <w:t>ют</w:t>
      </w:r>
      <w:r w:rsidRPr="00174C63">
        <w:rPr>
          <w:rFonts w:ascii="Times New Roman" w:hAnsi="Times New Roman" w:cs="Times New Roman"/>
          <w:sz w:val="24"/>
          <w:szCs w:val="24"/>
        </w:rPr>
        <w:t>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5.2</w:t>
      </w:r>
      <w:r w:rsidR="00944A50">
        <w:rPr>
          <w:rFonts w:ascii="Times New Roman" w:hAnsi="Times New Roman" w:cs="Times New Roman"/>
          <w:sz w:val="24"/>
          <w:szCs w:val="24"/>
        </w:rPr>
        <w:t>0</w:t>
      </w:r>
      <w:r w:rsidRPr="00174C63">
        <w:rPr>
          <w:rFonts w:ascii="Times New Roman" w:hAnsi="Times New Roman" w:cs="Times New Roman"/>
          <w:sz w:val="24"/>
          <w:szCs w:val="24"/>
        </w:rPr>
        <w:t>. Не использование помещений не является основанием невнесения платы за содержание и ремонт помещения, а также за отдельные виды коммунальных услуг, в частности за отопление.</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005AC" w:rsidRDefault="005066F5" w:rsidP="00D005AC">
      <w:pPr>
        <w:ind w:firstLine="900"/>
        <w:jc w:val="both"/>
        <w:rPr>
          <w:rFonts w:ascii="Times New Roman" w:hAnsi="Times New Roman" w:cs="Times New Roman"/>
          <w:sz w:val="24"/>
          <w:szCs w:val="24"/>
        </w:rPr>
      </w:pPr>
      <w:r w:rsidRPr="00174C63">
        <w:rPr>
          <w:rFonts w:ascii="Times New Roman" w:hAnsi="Times New Roman" w:cs="Times New Roman"/>
          <w:sz w:val="24"/>
          <w:szCs w:val="24"/>
        </w:rPr>
        <w:t>5.2</w:t>
      </w:r>
      <w:r w:rsidR="00944A50">
        <w:rPr>
          <w:rFonts w:ascii="Times New Roman" w:hAnsi="Times New Roman" w:cs="Times New Roman"/>
          <w:sz w:val="24"/>
          <w:szCs w:val="24"/>
        </w:rPr>
        <w:t>1</w:t>
      </w:r>
      <w:r w:rsidRPr="00174C63">
        <w:rPr>
          <w:rFonts w:ascii="Times New Roman" w:hAnsi="Times New Roman" w:cs="Times New Roman"/>
          <w:sz w:val="24"/>
          <w:szCs w:val="24"/>
        </w:rPr>
        <w:t>.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2D79BE" w:rsidRDefault="00D005AC" w:rsidP="005F34DC">
      <w:pPr>
        <w:ind w:firstLine="900"/>
        <w:jc w:val="both"/>
        <w:rPr>
          <w:rFonts w:ascii="Times New Roman" w:hAnsi="Times New Roman" w:cs="Times New Roman"/>
          <w:noProof/>
          <w:sz w:val="24"/>
          <w:szCs w:val="24"/>
        </w:rPr>
      </w:pPr>
      <w:r>
        <w:rPr>
          <w:rFonts w:ascii="Times New Roman" w:hAnsi="Times New Roman" w:cs="Times New Roman"/>
          <w:sz w:val="24"/>
          <w:szCs w:val="24"/>
        </w:rPr>
        <w:t>5.2</w:t>
      </w:r>
      <w:r w:rsidR="00944A50">
        <w:rPr>
          <w:rFonts w:ascii="Times New Roman" w:hAnsi="Times New Roman" w:cs="Times New Roman"/>
          <w:sz w:val="24"/>
          <w:szCs w:val="24"/>
        </w:rPr>
        <w:t>2</w:t>
      </w:r>
      <w:r>
        <w:rPr>
          <w:rFonts w:ascii="Times New Roman" w:hAnsi="Times New Roman" w:cs="Times New Roman"/>
          <w:sz w:val="24"/>
          <w:szCs w:val="24"/>
        </w:rPr>
        <w:t xml:space="preserve">. </w:t>
      </w:r>
      <w:r w:rsidRPr="00B70A37">
        <w:rPr>
          <w:rFonts w:ascii="Times New Roman" w:hAnsi="Times New Roman" w:cs="Times New Roman"/>
          <w:noProof/>
          <w:sz w:val="24"/>
          <w:szCs w:val="24"/>
        </w:rPr>
        <w:t>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
    <w:p w:rsidR="002D79BE" w:rsidRDefault="002D79BE" w:rsidP="005F34DC">
      <w:pPr>
        <w:pStyle w:val="a6"/>
        <w:tabs>
          <w:tab w:val="left" w:pos="0"/>
        </w:tabs>
        <w:ind w:firstLine="993"/>
        <w:jc w:val="left"/>
        <w:rPr>
          <w:rStyle w:val="a7"/>
          <w:rFonts w:ascii="Times New Roman" w:hAnsi="Times New Roman" w:cs="Times New Roman"/>
          <w:bCs w:val="0"/>
          <w:noProof/>
          <w:color w:val="000000" w:themeColor="text1"/>
          <w:sz w:val="24"/>
          <w:szCs w:val="24"/>
        </w:rPr>
      </w:pPr>
      <w:r w:rsidRPr="002D79BE">
        <w:rPr>
          <w:rStyle w:val="a7"/>
          <w:rFonts w:ascii="Times New Roman" w:hAnsi="Times New Roman" w:cs="Times New Roman"/>
          <w:noProof/>
          <w:color w:val="000000" w:themeColor="text1"/>
          <w:sz w:val="24"/>
          <w:szCs w:val="24"/>
        </w:rPr>
        <w:t xml:space="preserve">6. Порядок приемки работ (услуг) по </w:t>
      </w:r>
      <w:r w:rsidRPr="002D79BE">
        <w:rPr>
          <w:rStyle w:val="a7"/>
          <w:rFonts w:ascii="Times New Roman" w:hAnsi="Times New Roman" w:cs="Times New Roman"/>
          <w:bCs w:val="0"/>
          <w:noProof/>
          <w:color w:val="000000" w:themeColor="text1"/>
          <w:sz w:val="24"/>
          <w:szCs w:val="24"/>
        </w:rPr>
        <w:t>Договору</w:t>
      </w:r>
    </w:p>
    <w:p w:rsidR="002D79BE" w:rsidRPr="002D79BE" w:rsidRDefault="002D79BE" w:rsidP="002B1F07">
      <w:pPr>
        <w:pStyle w:val="a6"/>
        <w:numPr>
          <w:ilvl w:val="1"/>
          <w:numId w:val="3"/>
        </w:numPr>
        <w:tabs>
          <w:tab w:val="left" w:pos="0"/>
        </w:tabs>
        <w:rPr>
          <w:rFonts w:ascii="Times New Roman" w:hAnsi="Times New Roman" w:cs="Times New Roman"/>
          <w:b/>
          <w:noProof/>
          <w:color w:val="000000" w:themeColor="text1"/>
          <w:sz w:val="24"/>
          <w:szCs w:val="24"/>
        </w:rPr>
      </w:pPr>
      <w:r w:rsidRPr="00B70A37">
        <w:rPr>
          <w:rFonts w:ascii="Times New Roman" w:hAnsi="Times New Roman" w:cs="Times New Roman"/>
          <w:noProof/>
          <w:sz w:val="24"/>
          <w:szCs w:val="24"/>
        </w:rPr>
        <w:t xml:space="preserve">Объем выполненных работ (услуг) по управлению многоквартирным домом в Акте не указывается и </w:t>
      </w:r>
      <w:r w:rsidR="002B1F07">
        <w:rPr>
          <w:rFonts w:ascii="Times New Roman" w:hAnsi="Times New Roman" w:cs="Times New Roman"/>
          <w:noProof/>
          <w:sz w:val="24"/>
          <w:szCs w:val="24"/>
        </w:rPr>
        <w:t>председателем совета дома</w:t>
      </w:r>
      <w:r w:rsidRPr="00B70A37">
        <w:rPr>
          <w:rFonts w:ascii="Times New Roman" w:hAnsi="Times New Roman" w:cs="Times New Roman"/>
          <w:noProof/>
          <w:sz w:val="24"/>
          <w:szCs w:val="24"/>
        </w:rPr>
        <w:t xml:space="preserve"> не утверждается.</w:t>
      </w:r>
    </w:p>
    <w:p w:rsidR="002D79BE" w:rsidRPr="002D79BE" w:rsidRDefault="00CF3D64" w:rsidP="002B1F07">
      <w:pPr>
        <w:pStyle w:val="a6"/>
        <w:tabs>
          <w:tab w:val="left" w:pos="0"/>
        </w:tabs>
        <w:ind w:left="960"/>
        <w:rPr>
          <w:rFonts w:ascii="Times New Roman" w:hAnsi="Times New Roman" w:cs="Times New Roman"/>
          <w:b/>
          <w:noProof/>
          <w:color w:val="000000" w:themeColor="text1"/>
          <w:sz w:val="24"/>
          <w:szCs w:val="24"/>
        </w:rPr>
      </w:pPr>
      <w:r>
        <w:rPr>
          <w:rFonts w:ascii="Times New Roman" w:hAnsi="Times New Roman" w:cs="Times New Roman"/>
          <w:sz w:val="24"/>
          <w:szCs w:val="24"/>
        </w:rPr>
        <w:t>6.2.</w:t>
      </w:r>
      <w:r w:rsidR="002D79BE" w:rsidRPr="00B70A37">
        <w:rPr>
          <w:rFonts w:ascii="Times New Roman" w:hAnsi="Times New Roman" w:cs="Times New Roman"/>
          <w:sz w:val="24"/>
          <w:szCs w:val="24"/>
        </w:rPr>
        <w:t xml:space="preserve">Предоставление Акта </w:t>
      </w:r>
      <w:r w:rsidR="002B1F07">
        <w:rPr>
          <w:rFonts w:ascii="Times New Roman" w:hAnsi="Times New Roman" w:cs="Times New Roman"/>
          <w:sz w:val="24"/>
          <w:szCs w:val="24"/>
        </w:rPr>
        <w:t>председателю совета</w:t>
      </w:r>
      <w:r w:rsidR="002D79BE">
        <w:rPr>
          <w:rFonts w:ascii="Times New Roman" w:hAnsi="Times New Roman" w:cs="Times New Roman"/>
          <w:sz w:val="24"/>
          <w:szCs w:val="24"/>
        </w:rPr>
        <w:t xml:space="preserve"> многоквартирного </w:t>
      </w:r>
      <w:r w:rsidR="002D79BE" w:rsidRPr="00B70A37">
        <w:rPr>
          <w:rFonts w:ascii="Times New Roman" w:hAnsi="Times New Roman" w:cs="Times New Roman"/>
          <w:sz w:val="24"/>
          <w:szCs w:val="24"/>
        </w:rPr>
        <w:t>дома в сроки осуществляется:</w:t>
      </w:r>
    </w:p>
    <w:p w:rsidR="002D79BE" w:rsidRPr="00B70A37" w:rsidRDefault="002D79BE" w:rsidP="002D79BE">
      <w:pPr>
        <w:jc w:val="both"/>
        <w:rPr>
          <w:rFonts w:ascii="Times New Roman" w:hAnsi="Times New Roman" w:cs="Times New Roman"/>
          <w:sz w:val="24"/>
          <w:szCs w:val="24"/>
        </w:rPr>
      </w:pPr>
      <w:r w:rsidRPr="00B70A37">
        <w:rPr>
          <w:rFonts w:ascii="Times New Roman" w:hAnsi="Times New Roman" w:cs="Times New Roman"/>
          <w:sz w:val="24"/>
          <w:szCs w:val="24"/>
        </w:rPr>
        <w:t xml:space="preserve">- путем передачи лично Представителю собственников помещений многоквартирного дома. При передаче Управляющей организацией представителю собственников Акта на экземпляре Акта, </w:t>
      </w:r>
      <w:r w:rsidRPr="00B70A37">
        <w:rPr>
          <w:rFonts w:ascii="Times New Roman" w:hAnsi="Times New Roman" w:cs="Times New Roman"/>
          <w:sz w:val="24"/>
          <w:szCs w:val="24"/>
        </w:rPr>
        <w:lastRenderedPageBreak/>
        <w:t>остающимся на хранении в Управляющей организации, Представителем собственников собственноручно делается запись «Получено», указывается дата передачи ему экземпляра Акта, а также ставится подпись Представителя собственников с расшифровкой.</w:t>
      </w:r>
    </w:p>
    <w:p w:rsidR="002D79BE" w:rsidRDefault="002D79BE" w:rsidP="002D79BE">
      <w:pPr>
        <w:jc w:val="both"/>
        <w:rPr>
          <w:rFonts w:ascii="Times New Roman" w:hAnsi="Times New Roman" w:cs="Times New Roman"/>
          <w:sz w:val="24"/>
          <w:szCs w:val="24"/>
        </w:rPr>
      </w:pPr>
      <w:r w:rsidRPr="00B70A37">
        <w:rPr>
          <w:rFonts w:ascii="Times New Roman" w:hAnsi="Times New Roman" w:cs="Times New Roman"/>
          <w:sz w:val="24"/>
          <w:szCs w:val="24"/>
        </w:rPr>
        <w:t>- путем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 Дата предоставления акта при направлении его экземпляра ценным письмом считается да</w:t>
      </w:r>
      <w:r>
        <w:rPr>
          <w:rFonts w:ascii="Times New Roman" w:hAnsi="Times New Roman" w:cs="Times New Roman"/>
          <w:sz w:val="24"/>
          <w:szCs w:val="24"/>
        </w:rPr>
        <w:t>той отправки заказного письма.</w:t>
      </w:r>
    </w:p>
    <w:p w:rsidR="002D79BE" w:rsidRPr="00B70A37" w:rsidRDefault="00CF3D64" w:rsidP="002B1F07">
      <w:pPr>
        <w:ind w:firstLine="426"/>
        <w:jc w:val="both"/>
        <w:rPr>
          <w:rFonts w:ascii="Times New Roman" w:hAnsi="Times New Roman" w:cs="Times New Roman"/>
          <w:sz w:val="24"/>
          <w:szCs w:val="24"/>
        </w:rPr>
      </w:pPr>
      <w:r>
        <w:rPr>
          <w:rFonts w:ascii="Times New Roman" w:hAnsi="Times New Roman" w:cs="Times New Roman"/>
          <w:sz w:val="24"/>
          <w:szCs w:val="24"/>
        </w:rPr>
        <w:t xml:space="preserve">6.3. </w:t>
      </w:r>
      <w:r w:rsidR="002D79BE" w:rsidRPr="00B70A37">
        <w:rPr>
          <w:rFonts w:ascii="Times New Roman" w:hAnsi="Times New Roman" w:cs="Times New Roman"/>
          <w:sz w:val="24"/>
          <w:szCs w:val="24"/>
        </w:rPr>
        <w:t>Предс</w:t>
      </w:r>
      <w:r w:rsidR="002B1F07">
        <w:rPr>
          <w:rFonts w:ascii="Times New Roman" w:hAnsi="Times New Roman" w:cs="Times New Roman"/>
          <w:sz w:val="24"/>
          <w:szCs w:val="24"/>
        </w:rPr>
        <w:t>едатель совета дома</w:t>
      </w:r>
      <w:r w:rsidR="002D79BE" w:rsidRPr="00B70A37">
        <w:rPr>
          <w:rFonts w:ascii="Times New Roman" w:hAnsi="Times New Roman" w:cs="Times New Roman"/>
          <w:sz w:val="24"/>
          <w:szCs w:val="24"/>
        </w:rPr>
        <w:t xml:space="preserve"> в многоквартирном доме в течение </w:t>
      </w:r>
      <w:r w:rsidR="002B1F07">
        <w:rPr>
          <w:rFonts w:ascii="Times New Roman" w:hAnsi="Times New Roman" w:cs="Times New Roman"/>
          <w:sz w:val="24"/>
          <w:szCs w:val="24"/>
        </w:rPr>
        <w:t>1</w:t>
      </w:r>
      <w:r w:rsidR="002D79BE" w:rsidRPr="00B70A37">
        <w:rPr>
          <w:rFonts w:ascii="Times New Roman" w:hAnsi="Times New Roman" w:cs="Times New Roman"/>
          <w:sz w:val="24"/>
          <w:szCs w:val="24"/>
        </w:rPr>
        <w:t>0 (д</w:t>
      </w:r>
      <w:r w:rsidR="002B1F07">
        <w:rPr>
          <w:rFonts w:ascii="Times New Roman" w:hAnsi="Times New Roman" w:cs="Times New Roman"/>
          <w:sz w:val="24"/>
          <w:szCs w:val="24"/>
        </w:rPr>
        <w:t>еся</w:t>
      </w:r>
      <w:r w:rsidR="002D79BE" w:rsidRPr="00B70A37">
        <w:rPr>
          <w:rFonts w:ascii="Times New Roman" w:hAnsi="Times New Roman" w:cs="Times New Roman"/>
          <w:sz w:val="24"/>
          <w:szCs w:val="24"/>
        </w:rPr>
        <w:t>ти) дней</w:t>
      </w:r>
      <w:r w:rsidR="00225D84">
        <w:rPr>
          <w:rFonts w:ascii="Times New Roman" w:hAnsi="Times New Roman" w:cs="Times New Roman"/>
          <w:sz w:val="24"/>
          <w:szCs w:val="24"/>
        </w:rPr>
        <w:t xml:space="preserve"> с момента предоставления акта</w:t>
      </w:r>
      <w:r w:rsidR="002D79BE" w:rsidRPr="00B70A37">
        <w:rPr>
          <w:rFonts w:ascii="Times New Roman" w:hAnsi="Times New Roman" w:cs="Times New Roman"/>
          <w:sz w:val="24"/>
          <w:szCs w:val="24"/>
        </w:rPr>
        <w:t xml:space="preserve"> должен подписать предоставленный ему Акт или представить обоснованные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 Предоставление Представителем собственников возражений к Акту производится  путем их передачи в офис Управляющей организации. </w:t>
      </w:r>
    </w:p>
    <w:p w:rsidR="002D79BE" w:rsidRPr="00B70A37" w:rsidRDefault="00CF3D64" w:rsidP="00151B3B">
      <w:pPr>
        <w:ind w:firstLine="426"/>
        <w:jc w:val="both"/>
        <w:rPr>
          <w:rFonts w:ascii="Times New Roman" w:hAnsi="Times New Roman" w:cs="Times New Roman"/>
          <w:sz w:val="24"/>
          <w:szCs w:val="24"/>
        </w:rPr>
      </w:pPr>
      <w:r>
        <w:rPr>
          <w:rFonts w:ascii="Times New Roman" w:hAnsi="Times New Roman" w:cs="Times New Roman"/>
          <w:sz w:val="24"/>
          <w:szCs w:val="24"/>
        </w:rPr>
        <w:t xml:space="preserve">6.4. </w:t>
      </w:r>
      <w:r w:rsidR="002D79BE" w:rsidRPr="00B70A37">
        <w:rPr>
          <w:rFonts w:ascii="Times New Roman" w:hAnsi="Times New Roman" w:cs="Times New Roman"/>
          <w:sz w:val="24"/>
          <w:szCs w:val="24"/>
        </w:rPr>
        <w:t>В случае, если в срок, указанный в п.6.</w:t>
      </w:r>
      <w:r w:rsidR="00134302">
        <w:rPr>
          <w:rFonts w:ascii="Times New Roman" w:hAnsi="Times New Roman" w:cs="Times New Roman"/>
          <w:sz w:val="24"/>
          <w:szCs w:val="24"/>
        </w:rPr>
        <w:t>3</w:t>
      </w:r>
      <w:r w:rsidR="002D79BE" w:rsidRPr="00B70A37">
        <w:rPr>
          <w:rFonts w:ascii="Times New Roman" w:hAnsi="Times New Roman" w:cs="Times New Roman"/>
          <w:sz w:val="24"/>
          <w:szCs w:val="24"/>
        </w:rPr>
        <w:t xml:space="preserve"> настоящего договора Представителем собственников не представлен подписанный Акт или не представлены обоснованные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p>
    <w:p w:rsidR="00D005AC" w:rsidRPr="00174C63" w:rsidRDefault="002D79BE" w:rsidP="002D79BE">
      <w:pPr>
        <w:jc w:val="both"/>
        <w:rPr>
          <w:rFonts w:ascii="Times New Roman" w:hAnsi="Times New Roman" w:cs="Times New Roman"/>
          <w:sz w:val="24"/>
          <w:szCs w:val="24"/>
        </w:rPr>
      </w:pPr>
      <w:r>
        <w:rPr>
          <w:rFonts w:ascii="Times New Roman" w:hAnsi="Times New Roman" w:cs="Times New Roman"/>
          <w:sz w:val="24"/>
          <w:szCs w:val="24"/>
        </w:rPr>
        <w:t xml:space="preserve">                6.5. </w:t>
      </w:r>
      <w:r w:rsidRPr="00B70A37">
        <w:rPr>
          <w:rFonts w:ascii="Times New Roman" w:hAnsi="Times New Roman" w:cs="Times New Roman"/>
          <w:sz w:val="24"/>
          <w:szCs w:val="24"/>
        </w:rPr>
        <w:t xml:space="preserve">В случае, если в Многоквартирном доме не выбран Представитель собственников помещений в многоквартирном доме Акт приемки выполненных работ (оказанных услуг) подписывается </w:t>
      </w:r>
      <w:r w:rsidR="002B1F07">
        <w:rPr>
          <w:rFonts w:ascii="Times New Roman" w:hAnsi="Times New Roman" w:cs="Times New Roman"/>
          <w:sz w:val="24"/>
          <w:szCs w:val="24"/>
        </w:rPr>
        <w:t>любым Собственником</w:t>
      </w:r>
      <w:r w:rsidRPr="00B70A37">
        <w:rPr>
          <w:rFonts w:ascii="Times New Roman" w:hAnsi="Times New Roman" w:cs="Times New Roman"/>
          <w:sz w:val="24"/>
          <w:szCs w:val="24"/>
        </w:rPr>
        <w:t xml:space="preserve"> помещени</w:t>
      </w:r>
      <w:r w:rsidR="002B1F07">
        <w:rPr>
          <w:rFonts w:ascii="Times New Roman" w:hAnsi="Times New Roman" w:cs="Times New Roman"/>
          <w:sz w:val="24"/>
          <w:szCs w:val="24"/>
        </w:rPr>
        <w:t>я</w:t>
      </w:r>
      <w:r w:rsidRPr="00B70A37">
        <w:rPr>
          <w:rFonts w:ascii="Times New Roman" w:hAnsi="Times New Roman" w:cs="Times New Roman"/>
          <w:sz w:val="24"/>
          <w:szCs w:val="24"/>
        </w:rPr>
        <w:t xml:space="preserve"> в многоквартирном доме. Требования п.6.</w:t>
      </w:r>
      <w:r w:rsidR="00225D84">
        <w:rPr>
          <w:rFonts w:ascii="Times New Roman" w:hAnsi="Times New Roman" w:cs="Times New Roman"/>
          <w:sz w:val="24"/>
          <w:szCs w:val="24"/>
        </w:rPr>
        <w:t>2</w:t>
      </w:r>
      <w:r w:rsidRPr="00B70A37">
        <w:rPr>
          <w:rFonts w:ascii="Times New Roman" w:hAnsi="Times New Roman" w:cs="Times New Roman"/>
          <w:sz w:val="24"/>
          <w:szCs w:val="24"/>
        </w:rPr>
        <w:t>. и п.6.</w:t>
      </w:r>
      <w:r w:rsidR="00225D84">
        <w:rPr>
          <w:rFonts w:ascii="Times New Roman" w:hAnsi="Times New Roman" w:cs="Times New Roman"/>
          <w:sz w:val="24"/>
          <w:szCs w:val="24"/>
        </w:rPr>
        <w:t>3</w:t>
      </w:r>
      <w:r w:rsidRPr="00B70A37">
        <w:rPr>
          <w:rFonts w:ascii="Times New Roman" w:hAnsi="Times New Roman" w:cs="Times New Roman"/>
          <w:sz w:val="24"/>
          <w:szCs w:val="24"/>
        </w:rPr>
        <w:t xml:space="preserve">. настоящего Договора в указанном случае не применяются. </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b/>
          <w:bCs/>
          <w:sz w:val="24"/>
          <w:szCs w:val="24"/>
        </w:rPr>
        <w:t>7</w:t>
      </w:r>
      <w:r w:rsidR="005066F5" w:rsidRPr="00174C63">
        <w:rPr>
          <w:rFonts w:ascii="Times New Roman" w:hAnsi="Times New Roman" w:cs="Times New Roman"/>
          <w:b/>
          <w:bCs/>
          <w:sz w:val="24"/>
          <w:szCs w:val="24"/>
        </w:rPr>
        <w:t>.  Организация общего собрания</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7</w:t>
      </w:r>
      <w:r w:rsidR="005066F5" w:rsidRPr="00174C63">
        <w:rPr>
          <w:rFonts w:ascii="Times New Roman" w:hAnsi="Times New Roman" w:cs="Times New Roman"/>
          <w:sz w:val="24"/>
          <w:szCs w:val="24"/>
        </w:rPr>
        <w:t>.1.Собственники обязаны ежегодно проводить общее собрание собственников помещений многоквартирного дома.</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7</w:t>
      </w:r>
      <w:r w:rsidR="005066F5" w:rsidRPr="00174C63">
        <w:rPr>
          <w:rFonts w:ascii="Times New Roman" w:hAnsi="Times New Roman" w:cs="Times New Roman"/>
          <w:sz w:val="24"/>
          <w:szCs w:val="24"/>
        </w:rPr>
        <w:t>.2. Общее собрание собственников многоквартирного дома проводится по инициативе Собственников.</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7</w:t>
      </w:r>
      <w:r w:rsidR="005066F5" w:rsidRPr="00174C63">
        <w:rPr>
          <w:rFonts w:ascii="Times New Roman" w:hAnsi="Times New Roman" w:cs="Times New Roman"/>
          <w:sz w:val="24"/>
          <w:szCs w:val="24"/>
        </w:rPr>
        <w:t>.3.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7</w:t>
      </w:r>
      <w:r w:rsidR="005066F5" w:rsidRPr="00174C63">
        <w:rPr>
          <w:rFonts w:ascii="Times New Roman" w:hAnsi="Times New Roman" w:cs="Times New Roman"/>
          <w:sz w:val="24"/>
          <w:szCs w:val="24"/>
        </w:rPr>
        <w:t>.4.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7</w:t>
      </w:r>
      <w:r w:rsidR="005066F5" w:rsidRPr="00174C63">
        <w:rPr>
          <w:rFonts w:ascii="Times New Roman" w:hAnsi="Times New Roman" w:cs="Times New Roman"/>
          <w:sz w:val="24"/>
          <w:szCs w:val="24"/>
        </w:rPr>
        <w:t>.5.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7</w:t>
      </w:r>
      <w:r w:rsidR="005066F5" w:rsidRPr="00174C63">
        <w:rPr>
          <w:rFonts w:ascii="Times New Roman" w:hAnsi="Times New Roman" w:cs="Times New Roman"/>
          <w:sz w:val="24"/>
          <w:szCs w:val="24"/>
        </w:rPr>
        <w:t>.6.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указанным вопросам принимается общим собранием собственников.</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b/>
          <w:bCs/>
          <w:sz w:val="24"/>
          <w:szCs w:val="24"/>
        </w:rPr>
        <w:t>8</w:t>
      </w:r>
      <w:r w:rsidR="005066F5" w:rsidRPr="00174C63">
        <w:rPr>
          <w:rFonts w:ascii="Times New Roman" w:hAnsi="Times New Roman" w:cs="Times New Roman"/>
          <w:b/>
          <w:bCs/>
          <w:sz w:val="24"/>
          <w:szCs w:val="24"/>
        </w:rPr>
        <w:t>.</w:t>
      </w:r>
      <w:r w:rsidR="00CF3D64">
        <w:rPr>
          <w:rFonts w:ascii="Times New Roman" w:hAnsi="Times New Roman" w:cs="Times New Roman"/>
          <w:b/>
          <w:bCs/>
          <w:sz w:val="24"/>
          <w:szCs w:val="24"/>
        </w:rPr>
        <w:t> </w:t>
      </w:r>
      <w:r w:rsidR="005066F5" w:rsidRPr="00174C63">
        <w:rPr>
          <w:rFonts w:ascii="Times New Roman" w:hAnsi="Times New Roman" w:cs="Times New Roman"/>
          <w:b/>
          <w:bCs/>
          <w:sz w:val="24"/>
          <w:szCs w:val="24"/>
        </w:rPr>
        <w:t xml:space="preserve"> Ответственность Сторон</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8</w:t>
      </w:r>
      <w:r w:rsidR="005066F5" w:rsidRPr="00174C63">
        <w:rPr>
          <w:rFonts w:ascii="Times New Roman" w:hAnsi="Times New Roman" w:cs="Times New Roman"/>
          <w:sz w:val="24"/>
          <w:szCs w:val="24"/>
        </w:rPr>
        <w:t>.1. Собственники несут ответственность за надлежащее содержание общего имущества в соответствии с действующим законодательством РФ.</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8</w:t>
      </w:r>
      <w:r w:rsidR="005066F5" w:rsidRPr="00174C63">
        <w:rPr>
          <w:rFonts w:ascii="Times New Roman" w:hAnsi="Times New Roman" w:cs="Times New Roman"/>
          <w:sz w:val="24"/>
          <w:szCs w:val="24"/>
        </w:rPr>
        <w:t>.2. Граница эксплуатационной ответственности между общим имуществом в многоквартирном доме и личным имуществом – помещением собственника устанавливается в соответствии с законодательством РФ.</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8</w:t>
      </w:r>
      <w:r w:rsidR="005066F5" w:rsidRPr="00174C63">
        <w:rPr>
          <w:rFonts w:ascii="Times New Roman" w:hAnsi="Times New Roman" w:cs="Times New Roman"/>
          <w:sz w:val="24"/>
          <w:szCs w:val="24"/>
        </w:rPr>
        <w:t>.3.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8</w:t>
      </w:r>
      <w:r w:rsidR="005066F5" w:rsidRPr="00174C63">
        <w:rPr>
          <w:rFonts w:ascii="Times New Roman" w:hAnsi="Times New Roman" w:cs="Times New Roman"/>
          <w:sz w:val="24"/>
          <w:szCs w:val="24"/>
        </w:rPr>
        <w:t xml:space="preserve">.4.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w:t>
      </w:r>
      <w:r w:rsidR="005066F5" w:rsidRPr="00174C63">
        <w:rPr>
          <w:rFonts w:ascii="Times New Roman" w:hAnsi="Times New Roman" w:cs="Times New Roman"/>
          <w:sz w:val="24"/>
          <w:szCs w:val="24"/>
        </w:rPr>
        <w:lastRenderedPageBreak/>
        <w:t>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8</w:t>
      </w:r>
      <w:r w:rsidR="005066F5" w:rsidRPr="00174C63">
        <w:rPr>
          <w:rFonts w:ascii="Times New Roman" w:hAnsi="Times New Roman" w:cs="Times New Roman"/>
          <w:sz w:val="24"/>
          <w:szCs w:val="24"/>
        </w:rPr>
        <w:t>.5.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8</w:t>
      </w:r>
      <w:r w:rsidR="005066F5" w:rsidRPr="00174C63">
        <w:rPr>
          <w:rFonts w:ascii="Times New Roman" w:hAnsi="Times New Roman" w:cs="Times New Roman"/>
          <w:sz w:val="24"/>
          <w:szCs w:val="24"/>
        </w:rPr>
        <w:t>.6. Управляющая организация не несет ответственности и не возмещает убытки и причиненный ущерб общему имуществу, если он возник в результате:</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1)противоправных действий (бездействий) собственников/нанимателей/арендаторов и (или) членов их семьи, а также иных лиц;</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3) не обеспечения собственниками/нанимателями/арендаторами своих обязательств, установленных настоящим Договором.</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5) пожаров, возникших не по вине Управляющей организации, и последствий их тушения.</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8</w:t>
      </w:r>
      <w:r w:rsidR="005066F5" w:rsidRPr="00174C63">
        <w:rPr>
          <w:rFonts w:ascii="Times New Roman" w:hAnsi="Times New Roman" w:cs="Times New Roman"/>
          <w:sz w:val="24"/>
          <w:szCs w:val="24"/>
        </w:rPr>
        <w:t>.7. Управляющая организация не отвечает по обязательствам Собственников.</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 не отвечают по обязательствам Управляющей организации, которые возникли не по поручению Собственников.</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8</w:t>
      </w:r>
      <w:r w:rsidR="005066F5" w:rsidRPr="00174C63">
        <w:rPr>
          <w:rFonts w:ascii="Times New Roman" w:hAnsi="Times New Roman" w:cs="Times New Roman"/>
          <w:sz w:val="24"/>
          <w:szCs w:val="24"/>
        </w:rPr>
        <w:t>.8. 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5066F5" w:rsidRPr="00174C63" w:rsidRDefault="002D79BE" w:rsidP="005066F5">
      <w:pPr>
        <w:ind w:firstLine="900"/>
        <w:jc w:val="both"/>
        <w:rPr>
          <w:rFonts w:ascii="Times New Roman" w:hAnsi="Times New Roman" w:cs="Times New Roman"/>
          <w:sz w:val="24"/>
          <w:szCs w:val="24"/>
        </w:rPr>
      </w:pPr>
      <w:r>
        <w:rPr>
          <w:rFonts w:ascii="Times New Roman" w:hAnsi="Times New Roman" w:cs="Times New Roman"/>
          <w:sz w:val="24"/>
          <w:szCs w:val="24"/>
        </w:rPr>
        <w:t>8</w:t>
      </w:r>
      <w:r w:rsidR="005F34DC">
        <w:rPr>
          <w:rFonts w:ascii="Times New Roman" w:hAnsi="Times New Roman" w:cs="Times New Roman"/>
          <w:sz w:val="24"/>
          <w:szCs w:val="24"/>
        </w:rPr>
        <w:t xml:space="preserve">.9. </w:t>
      </w:r>
      <w:r w:rsidR="005066F5" w:rsidRPr="00174C63">
        <w:rPr>
          <w:rFonts w:ascii="Times New Roman" w:hAnsi="Times New Roman" w:cs="Times New Roman"/>
          <w:sz w:val="24"/>
          <w:szCs w:val="24"/>
        </w:rPr>
        <w:t>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ст44 ЖК РФ.</w:t>
      </w:r>
    </w:p>
    <w:p w:rsidR="005066F5" w:rsidRPr="00174C63" w:rsidRDefault="002D79BE" w:rsidP="005F34DC">
      <w:pPr>
        <w:ind w:firstLine="900"/>
        <w:jc w:val="both"/>
        <w:rPr>
          <w:rFonts w:ascii="Times New Roman" w:hAnsi="Times New Roman" w:cs="Times New Roman"/>
          <w:sz w:val="24"/>
          <w:szCs w:val="24"/>
        </w:rPr>
      </w:pPr>
      <w:r>
        <w:rPr>
          <w:rFonts w:ascii="Times New Roman" w:hAnsi="Times New Roman" w:cs="Times New Roman"/>
          <w:sz w:val="24"/>
          <w:szCs w:val="24"/>
        </w:rPr>
        <w:t>8</w:t>
      </w:r>
      <w:r w:rsidR="005F34DC">
        <w:rPr>
          <w:rFonts w:ascii="Times New Roman" w:hAnsi="Times New Roman" w:cs="Times New Roman"/>
          <w:sz w:val="24"/>
          <w:szCs w:val="24"/>
        </w:rPr>
        <w:t xml:space="preserve">.10. </w:t>
      </w:r>
      <w:r w:rsidR="005066F5" w:rsidRPr="00174C63">
        <w:rPr>
          <w:rFonts w:ascii="Times New Roman" w:hAnsi="Times New Roman" w:cs="Times New Roman"/>
          <w:sz w:val="24"/>
          <w:szCs w:val="24"/>
        </w:rPr>
        <w:t>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4.2.36Договора.</w:t>
      </w:r>
    </w:p>
    <w:p w:rsidR="005066F5" w:rsidRPr="00E6365C" w:rsidRDefault="00B67675" w:rsidP="005066F5">
      <w:pPr>
        <w:ind w:firstLine="900"/>
        <w:jc w:val="both"/>
        <w:rPr>
          <w:rFonts w:ascii="Times New Roman" w:hAnsi="Times New Roman" w:cs="Times New Roman"/>
          <w:b/>
          <w:sz w:val="24"/>
          <w:szCs w:val="24"/>
        </w:rPr>
      </w:pPr>
      <w:r>
        <w:rPr>
          <w:rFonts w:ascii="Times New Roman" w:hAnsi="Times New Roman" w:cs="Times New Roman"/>
          <w:b/>
          <w:sz w:val="24"/>
          <w:szCs w:val="24"/>
        </w:rPr>
        <w:t>9</w:t>
      </w:r>
      <w:r w:rsidR="005066F5" w:rsidRPr="00E6365C">
        <w:rPr>
          <w:rFonts w:ascii="Times New Roman" w:hAnsi="Times New Roman" w:cs="Times New Roman"/>
          <w:b/>
          <w:sz w:val="24"/>
          <w:szCs w:val="24"/>
        </w:rPr>
        <w:t>.</w:t>
      </w:r>
      <w:r w:rsidR="005F34DC">
        <w:rPr>
          <w:rFonts w:ascii="Times New Roman" w:hAnsi="Times New Roman" w:cs="Times New Roman"/>
          <w:b/>
          <w:sz w:val="24"/>
          <w:szCs w:val="24"/>
        </w:rPr>
        <w:t> </w:t>
      </w:r>
      <w:r w:rsidR="005066F5" w:rsidRPr="00E6365C">
        <w:rPr>
          <w:rFonts w:ascii="Times New Roman" w:hAnsi="Times New Roman" w:cs="Times New Roman"/>
          <w:b/>
          <w:sz w:val="24"/>
          <w:szCs w:val="24"/>
        </w:rPr>
        <w:t xml:space="preserve"> Форс-мажор</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9</w:t>
      </w:r>
      <w:r w:rsidR="005066F5" w:rsidRPr="00174C63">
        <w:rPr>
          <w:rFonts w:ascii="Times New Roman" w:hAnsi="Times New Roman" w:cs="Times New Roman"/>
          <w:sz w:val="24"/>
          <w:szCs w:val="24"/>
        </w:rPr>
        <w:t>.1.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9</w:t>
      </w:r>
      <w:r w:rsidR="005066F5" w:rsidRPr="00174C63">
        <w:rPr>
          <w:rFonts w:ascii="Times New Roman" w:hAnsi="Times New Roman" w:cs="Times New Roman"/>
          <w:sz w:val="24"/>
          <w:szCs w:val="24"/>
        </w:rPr>
        <w:t>.2.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D79BE" w:rsidRPr="005F34DC" w:rsidRDefault="00B67675" w:rsidP="005F34DC">
      <w:pPr>
        <w:ind w:firstLine="900"/>
        <w:jc w:val="both"/>
        <w:rPr>
          <w:rFonts w:ascii="Times New Roman" w:hAnsi="Times New Roman" w:cs="Times New Roman"/>
          <w:sz w:val="24"/>
          <w:szCs w:val="24"/>
        </w:rPr>
      </w:pPr>
      <w:r>
        <w:rPr>
          <w:rFonts w:ascii="Times New Roman" w:hAnsi="Times New Roman" w:cs="Times New Roman"/>
          <w:sz w:val="24"/>
          <w:szCs w:val="24"/>
        </w:rPr>
        <w:t>9</w:t>
      </w:r>
      <w:r w:rsidR="005066F5" w:rsidRPr="00174C63">
        <w:rPr>
          <w:rFonts w:ascii="Times New Roman" w:hAnsi="Times New Roman" w:cs="Times New Roman"/>
          <w:sz w:val="24"/>
          <w:szCs w:val="24"/>
        </w:rPr>
        <w:t>.3.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b/>
          <w:bCs/>
          <w:sz w:val="24"/>
          <w:szCs w:val="24"/>
        </w:rPr>
        <w:t>10</w:t>
      </w:r>
      <w:r w:rsidR="005066F5" w:rsidRPr="00174C63">
        <w:rPr>
          <w:rFonts w:ascii="Times New Roman" w:hAnsi="Times New Roman" w:cs="Times New Roman"/>
          <w:b/>
          <w:bCs/>
          <w:sz w:val="24"/>
          <w:szCs w:val="24"/>
        </w:rPr>
        <w:t>.</w:t>
      </w:r>
      <w:r w:rsidR="005F34DC">
        <w:rPr>
          <w:rFonts w:ascii="Times New Roman" w:hAnsi="Times New Roman" w:cs="Times New Roman"/>
          <w:b/>
          <w:bCs/>
          <w:sz w:val="24"/>
          <w:szCs w:val="24"/>
        </w:rPr>
        <w:t> </w:t>
      </w:r>
      <w:r w:rsidR="005066F5" w:rsidRPr="00174C63">
        <w:rPr>
          <w:rFonts w:ascii="Times New Roman" w:hAnsi="Times New Roman" w:cs="Times New Roman"/>
          <w:b/>
          <w:bCs/>
          <w:sz w:val="24"/>
          <w:szCs w:val="24"/>
        </w:rPr>
        <w:t xml:space="preserve"> Изменение и расторжение Договора</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w:t>
      </w:r>
      <w:r w:rsidR="005066F5" w:rsidRPr="00174C63">
        <w:rPr>
          <w:rFonts w:ascii="Times New Roman" w:hAnsi="Times New Roman" w:cs="Times New Roman"/>
          <w:sz w:val="24"/>
          <w:szCs w:val="24"/>
        </w:rPr>
        <w:t>.1.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w:t>
      </w:r>
      <w:r w:rsidR="005066F5" w:rsidRPr="00174C63">
        <w:rPr>
          <w:rFonts w:ascii="Times New Roman" w:hAnsi="Times New Roman" w:cs="Times New Roman"/>
          <w:sz w:val="24"/>
          <w:szCs w:val="24"/>
        </w:rPr>
        <w:t>.2. Отчуждение помещения новому собственнику не является основанием для досрочного расторжения настоящего Договора.</w:t>
      </w:r>
    </w:p>
    <w:p w:rsidR="002D79BE" w:rsidRDefault="00B67675" w:rsidP="005F34DC">
      <w:pPr>
        <w:ind w:firstLine="993"/>
        <w:jc w:val="both"/>
        <w:rPr>
          <w:rFonts w:ascii="Times New Roman" w:hAnsi="Times New Roman" w:cs="Times New Roman"/>
          <w:sz w:val="24"/>
          <w:szCs w:val="24"/>
        </w:rPr>
      </w:pPr>
      <w:r>
        <w:rPr>
          <w:rFonts w:ascii="Times New Roman" w:hAnsi="Times New Roman" w:cs="Times New Roman"/>
          <w:sz w:val="24"/>
          <w:szCs w:val="24"/>
        </w:rPr>
        <w:lastRenderedPageBreak/>
        <w:t>10</w:t>
      </w:r>
      <w:r w:rsidR="002D79BE">
        <w:rPr>
          <w:rFonts w:ascii="Times New Roman" w:hAnsi="Times New Roman" w:cs="Times New Roman"/>
          <w:sz w:val="24"/>
          <w:szCs w:val="24"/>
        </w:rPr>
        <w:t xml:space="preserve">.3 </w:t>
      </w:r>
      <w:r w:rsidR="002D79BE" w:rsidRPr="00B70A37">
        <w:rPr>
          <w:rFonts w:ascii="Times New Roman" w:hAnsi="Times New Roman" w:cs="Times New Roman"/>
          <w:sz w:val="24"/>
          <w:szCs w:val="24"/>
        </w:rPr>
        <w:t>Управляющая организация вправе расторгнуть настоящий Договор в одностороннем порядке по истечении срока действия договора, указанного</w:t>
      </w:r>
      <w:r>
        <w:rPr>
          <w:rFonts w:ascii="Times New Roman" w:hAnsi="Times New Roman" w:cs="Times New Roman"/>
          <w:sz w:val="24"/>
          <w:szCs w:val="24"/>
        </w:rPr>
        <w:t xml:space="preserve"> в п. 11</w:t>
      </w:r>
      <w:r w:rsidR="002D79BE">
        <w:rPr>
          <w:rFonts w:ascii="Times New Roman" w:hAnsi="Times New Roman" w:cs="Times New Roman"/>
          <w:sz w:val="24"/>
          <w:szCs w:val="24"/>
        </w:rPr>
        <w:t>.1 настоящего Договора.</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w:t>
      </w:r>
      <w:r w:rsidR="005066F5" w:rsidRPr="00174C63">
        <w:rPr>
          <w:rFonts w:ascii="Times New Roman" w:hAnsi="Times New Roman" w:cs="Times New Roman"/>
          <w:sz w:val="24"/>
          <w:szCs w:val="24"/>
        </w:rPr>
        <w:t>.3. Настоящий Договор</w:t>
      </w:r>
      <w:r w:rsidR="003B0D13">
        <w:rPr>
          <w:rFonts w:ascii="Times New Roman" w:hAnsi="Times New Roman" w:cs="Times New Roman"/>
          <w:sz w:val="24"/>
          <w:szCs w:val="24"/>
        </w:rPr>
        <w:t>,</w:t>
      </w:r>
      <w:r w:rsidR="005066F5" w:rsidRPr="00174C63">
        <w:rPr>
          <w:rFonts w:ascii="Times New Roman" w:hAnsi="Times New Roman" w:cs="Times New Roman"/>
          <w:sz w:val="24"/>
          <w:szCs w:val="24"/>
        </w:rPr>
        <w:t xml:space="preserve"> может быть</w:t>
      </w:r>
      <w:r w:rsidR="003B0D13">
        <w:rPr>
          <w:rFonts w:ascii="Times New Roman" w:hAnsi="Times New Roman" w:cs="Times New Roman"/>
          <w:sz w:val="24"/>
          <w:szCs w:val="24"/>
        </w:rPr>
        <w:t>,</w:t>
      </w:r>
      <w:r w:rsidR="005066F5" w:rsidRPr="00174C63">
        <w:rPr>
          <w:rFonts w:ascii="Times New Roman" w:hAnsi="Times New Roman" w:cs="Times New Roman"/>
          <w:sz w:val="24"/>
          <w:szCs w:val="24"/>
        </w:rPr>
        <w:t xml:space="preserve"> расторгнут в одностороннем порядке по инициативе Управляющей организации:</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w:t>
      </w:r>
      <w:r w:rsidR="005F34DC">
        <w:rPr>
          <w:rFonts w:ascii="Times New Roman" w:hAnsi="Times New Roman" w:cs="Times New Roman"/>
          <w:sz w:val="24"/>
          <w:szCs w:val="24"/>
        </w:rPr>
        <w:t xml:space="preserve">.3.1. </w:t>
      </w:r>
      <w:r w:rsidR="005066F5" w:rsidRPr="00174C63">
        <w:rPr>
          <w:rFonts w:ascii="Times New Roman" w:hAnsi="Times New Roman" w:cs="Times New Roman"/>
          <w:sz w:val="24"/>
          <w:szCs w:val="24"/>
        </w:rPr>
        <w:t>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5066F5"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w:t>
      </w:r>
      <w:r w:rsidR="005F34DC">
        <w:rPr>
          <w:rFonts w:ascii="Times New Roman" w:hAnsi="Times New Roman" w:cs="Times New Roman"/>
          <w:sz w:val="24"/>
          <w:szCs w:val="24"/>
        </w:rPr>
        <w:t>.3</w:t>
      </w:r>
      <w:r w:rsidR="00944A50">
        <w:rPr>
          <w:rFonts w:ascii="Times New Roman" w:hAnsi="Times New Roman" w:cs="Times New Roman"/>
          <w:sz w:val="24"/>
          <w:szCs w:val="24"/>
        </w:rPr>
        <w:t>.2</w:t>
      </w:r>
      <w:r w:rsidR="005F34DC">
        <w:rPr>
          <w:rFonts w:ascii="Times New Roman" w:hAnsi="Times New Roman" w:cs="Times New Roman"/>
          <w:sz w:val="24"/>
          <w:szCs w:val="24"/>
        </w:rPr>
        <w:t xml:space="preserve">. </w:t>
      </w:r>
      <w:r w:rsidR="005066F5" w:rsidRPr="00174C63">
        <w:rPr>
          <w:rFonts w:ascii="Times New Roman" w:hAnsi="Times New Roman" w:cs="Times New Roman"/>
          <w:sz w:val="24"/>
          <w:szCs w:val="24"/>
        </w:rPr>
        <w:t>При наступлении обстоятельств, не позволяющих Управляющей организации осуществлять деятельность, составляющую предмет настоящего Договора.</w:t>
      </w:r>
    </w:p>
    <w:p w:rsidR="00B67675" w:rsidRPr="00B70A37" w:rsidRDefault="005F34DC" w:rsidP="00B67675">
      <w:pPr>
        <w:jc w:val="both"/>
        <w:rPr>
          <w:rFonts w:ascii="Times New Roman" w:hAnsi="Times New Roman" w:cs="Times New Roman"/>
          <w:sz w:val="24"/>
          <w:szCs w:val="24"/>
        </w:rPr>
      </w:pPr>
      <w:r>
        <w:rPr>
          <w:rFonts w:ascii="Times New Roman" w:hAnsi="Times New Roman" w:cs="Times New Roman"/>
          <w:sz w:val="24"/>
          <w:szCs w:val="24"/>
        </w:rPr>
        <w:t xml:space="preserve">10.4. </w:t>
      </w:r>
      <w:r w:rsidR="00B67675" w:rsidRPr="00B70A37">
        <w:rPr>
          <w:rFonts w:ascii="Times New Roman" w:hAnsi="Times New Roman" w:cs="Times New Roman"/>
          <w:sz w:val="24"/>
          <w:szCs w:val="24"/>
        </w:rPr>
        <w:t>Управляющая организация вправе направить Собственникам пом</w:t>
      </w:r>
      <w:r w:rsidR="00B67675">
        <w:rPr>
          <w:rFonts w:ascii="Times New Roman" w:hAnsi="Times New Roman" w:cs="Times New Roman"/>
          <w:sz w:val="24"/>
          <w:szCs w:val="24"/>
        </w:rPr>
        <w:t>ещений</w:t>
      </w:r>
      <w:r w:rsidR="00B67675" w:rsidRPr="00B70A37">
        <w:rPr>
          <w:rFonts w:ascii="Times New Roman" w:hAnsi="Times New Roman" w:cs="Times New Roman"/>
          <w:sz w:val="24"/>
          <w:szCs w:val="24"/>
        </w:rPr>
        <w:t xml:space="preserve"> уведомление о предложении расторжения договора управления в следующих случаях:</w:t>
      </w:r>
    </w:p>
    <w:p w:rsidR="00B67675" w:rsidRPr="00B70A37" w:rsidRDefault="00B67675" w:rsidP="00B67675">
      <w:pPr>
        <w:ind w:firstLine="709"/>
        <w:jc w:val="both"/>
        <w:rPr>
          <w:rFonts w:ascii="Times New Roman" w:hAnsi="Times New Roman" w:cs="Times New Roman"/>
          <w:sz w:val="24"/>
          <w:szCs w:val="24"/>
        </w:rPr>
      </w:pPr>
      <w:r w:rsidRPr="00B70A37">
        <w:rPr>
          <w:rFonts w:ascii="Times New Roman" w:hAnsi="Times New Roman" w:cs="Times New Roman"/>
          <w:sz w:val="24"/>
          <w:szCs w:val="24"/>
        </w:rPr>
        <w:t>1)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w:t>
      </w:r>
      <w:r w:rsidR="002B1F07">
        <w:rPr>
          <w:rFonts w:ascii="Times New Roman" w:hAnsi="Times New Roman" w:cs="Times New Roman"/>
          <w:sz w:val="24"/>
          <w:szCs w:val="24"/>
        </w:rPr>
        <w:t xml:space="preserve">циализированными организациями. </w:t>
      </w:r>
      <w:r w:rsidRPr="00B70A37">
        <w:rPr>
          <w:rFonts w:ascii="Times New Roman" w:hAnsi="Times New Roman" w:cs="Times New Roman"/>
          <w:sz w:val="24"/>
          <w:szCs w:val="24"/>
        </w:rPr>
        <w:t xml:space="preserve">Под таким неполным внесением Собственниками помещений платы по Договору  признается случай, когда суммарный размер задолженности Собственников помещений по внесению платы по Договору за последние 12 (двенадцать) календарных месяцев превышает определенную в соответствии с Договором цену Договора за </w:t>
      </w:r>
      <w:r w:rsidRPr="00B70A37">
        <w:rPr>
          <w:rFonts w:ascii="Times New Roman" w:hAnsi="Times New Roman" w:cs="Times New Roman"/>
          <w:b/>
          <w:sz w:val="24"/>
          <w:szCs w:val="24"/>
        </w:rPr>
        <w:t>5 (пять)</w:t>
      </w:r>
      <w:r w:rsidRPr="00B70A37">
        <w:rPr>
          <w:rFonts w:ascii="Times New Roman" w:hAnsi="Times New Roman" w:cs="Times New Roman"/>
          <w:sz w:val="24"/>
          <w:szCs w:val="24"/>
        </w:rPr>
        <w:t xml:space="preserve"> месяцев. </w:t>
      </w:r>
    </w:p>
    <w:p w:rsidR="00B67675" w:rsidRPr="00B70A37" w:rsidRDefault="00B67675" w:rsidP="00B67675">
      <w:pPr>
        <w:ind w:firstLine="709"/>
        <w:jc w:val="both"/>
        <w:rPr>
          <w:rFonts w:ascii="Times New Roman" w:hAnsi="Times New Roman" w:cs="Times New Roman"/>
          <w:sz w:val="24"/>
          <w:szCs w:val="24"/>
        </w:rPr>
      </w:pPr>
      <w:r w:rsidRPr="00B70A37">
        <w:rPr>
          <w:rFonts w:ascii="Times New Roman" w:hAnsi="Times New Roman" w:cs="Times New Roman"/>
          <w:sz w:val="24"/>
          <w:szCs w:val="24"/>
        </w:rPr>
        <w:t xml:space="preserve">2) 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содержанию, текущему ремонту и управлению многоквартирным домом не принято соответствующее решение. </w:t>
      </w:r>
    </w:p>
    <w:p w:rsidR="00B67675" w:rsidRPr="00B70A37" w:rsidRDefault="00B67675" w:rsidP="002B1F07">
      <w:pPr>
        <w:ind w:firstLine="708"/>
        <w:jc w:val="both"/>
        <w:rPr>
          <w:rFonts w:ascii="Times New Roman" w:hAnsi="Times New Roman" w:cs="Times New Roman"/>
          <w:sz w:val="24"/>
          <w:szCs w:val="24"/>
        </w:rPr>
      </w:pPr>
      <w:r w:rsidRPr="00B70A37">
        <w:rPr>
          <w:rFonts w:ascii="Times New Roman" w:hAnsi="Times New Roman" w:cs="Times New Roman"/>
          <w:sz w:val="24"/>
          <w:szCs w:val="24"/>
        </w:rPr>
        <w:t>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p>
    <w:p w:rsidR="00B67675" w:rsidRPr="00174C63" w:rsidRDefault="00B67675" w:rsidP="002B1F07">
      <w:pPr>
        <w:ind w:firstLine="708"/>
        <w:jc w:val="both"/>
        <w:rPr>
          <w:rFonts w:ascii="Times New Roman" w:hAnsi="Times New Roman" w:cs="Times New Roman"/>
          <w:sz w:val="24"/>
          <w:szCs w:val="24"/>
        </w:rPr>
      </w:pPr>
      <w:r w:rsidRPr="00B70A37">
        <w:rPr>
          <w:rFonts w:ascii="Times New Roman" w:hAnsi="Times New Roman" w:cs="Times New Roman"/>
          <w:sz w:val="24"/>
          <w:szCs w:val="24"/>
        </w:rPr>
        <w:t>В случае, если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 то настоящий Договор считается расторгнутым по соглашению сторон. Датой расторжения настоящего Договора признается первое число месяца, следующего за месяцем, в котором истек срок направлением Собственниками помещений письменных возражений по вопросу р</w:t>
      </w:r>
      <w:r>
        <w:rPr>
          <w:rFonts w:ascii="Times New Roman" w:hAnsi="Times New Roman" w:cs="Times New Roman"/>
          <w:sz w:val="24"/>
          <w:szCs w:val="24"/>
        </w:rPr>
        <w:t>асторжения договора управления.</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10.5</w:t>
      </w:r>
      <w:r w:rsidR="005066F5" w:rsidRPr="00174C63">
        <w:rPr>
          <w:rFonts w:ascii="Times New Roman" w:hAnsi="Times New Roman" w:cs="Times New Roman"/>
          <w:sz w:val="24"/>
          <w:szCs w:val="24"/>
        </w:rPr>
        <w:t>.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три месяца до прекращения настоящего Договора путем предоставления ей копии протокола решения общего собрания;</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10.6</w:t>
      </w:r>
      <w:r w:rsidR="005066F5" w:rsidRPr="00174C63">
        <w:rPr>
          <w:rFonts w:ascii="Times New Roman" w:hAnsi="Times New Roman" w:cs="Times New Roman"/>
          <w:sz w:val="24"/>
          <w:szCs w:val="24"/>
        </w:rPr>
        <w:t>.</w:t>
      </w:r>
      <w:r w:rsidR="005F34DC">
        <w:rPr>
          <w:rFonts w:ascii="Times New Roman" w:hAnsi="Times New Roman" w:cs="Times New Roman"/>
          <w:sz w:val="24"/>
          <w:szCs w:val="24"/>
        </w:rPr>
        <w:t> </w:t>
      </w:r>
      <w:r w:rsidR="005066F5" w:rsidRPr="00174C63">
        <w:rPr>
          <w:rFonts w:ascii="Times New Roman" w:hAnsi="Times New Roman" w:cs="Times New Roman"/>
          <w:sz w:val="24"/>
          <w:szCs w:val="24"/>
        </w:rPr>
        <w:t>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три месяца до предполагаемой даты отказа от исполнения настоящего Договора путем предоставления ей копии пр</w:t>
      </w:r>
      <w:r w:rsidR="005066F5">
        <w:rPr>
          <w:rFonts w:ascii="Times New Roman" w:hAnsi="Times New Roman" w:cs="Times New Roman"/>
          <w:sz w:val="24"/>
          <w:szCs w:val="24"/>
        </w:rPr>
        <w:t>отокола решения общего собрания</w:t>
      </w:r>
      <w:r w:rsidR="005066F5" w:rsidRPr="00174C63">
        <w:rPr>
          <w:rFonts w:ascii="Times New Roman" w:hAnsi="Times New Roman" w:cs="Times New Roman"/>
          <w:sz w:val="24"/>
          <w:szCs w:val="24"/>
        </w:rPr>
        <w:t>.</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10.7</w:t>
      </w:r>
      <w:r w:rsidR="005066F5" w:rsidRPr="00174C63">
        <w:rPr>
          <w:rFonts w:ascii="Times New Roman" w:hAnsi="Times New Roman" w:cs="Times New Roman"/>
          <w:sz w:val="24"/>
          <w:szCs w:val="24"/>
        </w:rPr>
        <w:t>. Настоящий Договор может быть расторгнут:</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10.7</w:t>
      </w:r>
      <w:r w:rsidR="005F34DC">
        <w:rPr>
          <w:rFonts w:ascii="Times New Roman" w:hAnsi="Times New Roman" w:cs="Times New Roman"/>
          <w:sz w:val="24"/>
          <w:szCs w:val="24"/>
        </w:rPr>
        <w:t xml:space="preserve">.1. </w:t>
      </w:r>
      <w:r w:rsidR="005066F5" w:rsidRPr="00174C63">
        <w:rPr>
          <w:rFonts w:ascii="Times New Roman" w:hAnsi="Times New Roman" w:cs="Times New Roman"/>
          <w:sz w:val="24"/>
          <w:szCs w:val="24"/>
        </w:rPr>
        <w:t>В судебном порядке на основании решения суда вступившего в законную силу после возмещения сторонами имеющихся между ними задолженностей.</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10.7</w:t>
      </w:r>
      <w:r w:rsidR="005F34DC">
        <w:rPr>
          <w:rFonts w:ascii="Times New Roman" w:hAnsi="Times New Roman" w:cs="Times New Roman"/>
          <w:sz w:val="24"/>
          <w:szCs w:val="24"/>
        </w:rPr>
        <w:t>.2. </w:t>
      </w:r>
      <w:r w:rsidR="005066F5" w:rsidRPr="00174C63">
        <w:rPr>
          <w:rFonts w:ascii="Times New Roman" w:hAnsi="Times New Roman" w:cs="Times New Roman"/>
          <w:sz w:val="24"/>
          <w:szCs w:val="24"/>
        </w:rPr>
        <w:t>При ликвидации Управляющей организации как юридического лица.</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10.7</w:t>
      </w:r>
      <w:r w:rsidR="005F34DC">
        <w:rPr>
          <w:rFonts w:ascii="Times New Roman" w:hAnsi="Times New Roman" w:cs="Times New Roman"/>
          <w:sz w:val="24"/>
          <w:szCs w:val="24"/>
        </w:rPr>
        <w:t>.3. </w:t>
      </w:r>
      <w:r w:rsidR="005066F5" w:rsidRPr="00174C63">
        <w:rPr>
          <w:rFonts w:ascii="Times New Roman" w:hAnsi="Times New Roman" w:cs="Times New Roman"/>
          <w:sz w:val="24"/>
          <w:szCs w:val="24"/>
        </w:rPr>
        <w:t>В связи с окончанием срока действия Договора и уведомления одной из Сторон другой Стороны о нежелании его продлевать.</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10</w:t>
      </w:r>
      <w:r w:rsidR="005066F5" w:rsidRPr="00174C63">
        <w:rPr>
          <w:rFonts w:ascii="Times New Roman" w:hAnsi="Times New Roman" w:cs="Times New Roman"/>
          <w:sz w:val="24"/>
          <w:szCs w:val="24"/>
        </w:rPr>
        <w:t>.</w:t>
      </w:r>
      <w:r>
        <w:rPr>
          <w:rFonts w:ascii="Times New Roman" w:hAnsi="Times New Roman" w:cs="Times New Roman"/>
          <w:sz w:val="24"/>
          <w:szCs w:val="24"/>
        </w:rPr>
        <w:t>8</w:t>
      </w:r>
      <w:r w:rsidR="005066F5" w:rsidRPr="00174C63">
        <w:rPr>
          <w:rFonts w:ascii="Times New Roman" w:hAnsi="Times New Roman" w:cs="Times New Roman"/>
          <w:sz w:val="24"/>
          <w:szCs w:val="24"/>
        </w:rPr>
        <w:t>.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Под расходами в этом случае понимаются: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стоимость не оплаченных Собственниками оказанных Управляющей организацией услуг, понесенных затрат и выполненных работ;</w:t>
      </w:r>
    </w:p>
    <w:p w:rsidR="00B67675" w:rsidRPr="005066F5" w:rsidRDefault="00B67675" w:rsidP="005F34DC">
      <w:pPr>
        <w:ind w:firstLine="900"/>
        <w:jc w:val="both"/>
        <w:rPr>
          <w:rFonts w:ascii="Times New Roman" w:hAnsi="Times New Roman" w:cs="Times New Roman"/>
          <w:sz w:val="24"/>
          <w:szCs w:val="24"/>
        </w:rPr>
      </w:pPr>
      <w:r>
        <w:rPr>
          <w:rFonts w:ascii="Times New Roman" w:hAnsi="Times New Roman" w:cs="Times New Roman"/>
          <w:sz w:val="24"/>
          <w:szCs w:val="24"/>
        </w:rPr>
        <w:t>10</w:t>
      </w:r>
      <w:r w:rsidR="005066F5" w:rsidRPr="00174C63">
        <w:rPr>
          <w:rFonts w:ascii="Times New Roman" w:hAnsi="Times New Roman" w:cs="Times New Roman"/>
          <w:sz w:val="24"/>
          <w:szCs w:val="24"/>
        </w:rPr>
        <w:t>.</w:t>
      </w:r>
      <w:r>
        <w:rPr>
          <w:rFonts w:ascii="Times New Roman" w:hAnsi="Times New Roman" w:cs="Times New Roman"/>
          <w:sz w:val="24"/>
          <w:szCs w:val="24"/>
        </w:rPr>
        <w:t>9</w:t>
      </w:r>
      <w:r w:rsidR="005066F5" w:rsidRPr="00174C63">
        <w:rPr>
          <w:rFonts w:ascii="Times New Roman" w:hAnsi="Times New Roman" w:cs="Times New Roman"/>
          <w:sz w:val="24"/>
          <w:szCs w:val="24"/>
        </w:rPr>
        <w:t xml:space="preserve">.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w:t>
      </w:r>
      <w:r w:rsidR="005066F5" w:rsidRPr="00174C63">
        <w:rPr>
          <w:rFonts w:ascii="Times New Roman" w:hAnsi="Times New Roman" w:cs="Times New Roman"/>
          <w:sz w:val="24"/>
          <w:szCs w:val="24"/>
        </w:rPr>
        <w:lastRenderedPageBreak/>
        <w:t>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b/>
          <w:bCs/>
          <w:sz w:val="24"/>
          <w:szCs w:val="24"/>
        </w:rPr>
        <w:t>11</w:t>
      </w:r>
      <w:r w:rsidR="005066F5" w:rsidRPr="00174C63">
        <w:rPr>
          <w:rFonts w:ascii="Times New Roman" w:hAnsi="Times New Roman" w:cs="Times New Roman"/>
          <w:b/>
          <w:bCs/>
          <w:sz w:val="24"/>
          <w:szCs w:val="24"/>
        </w:rPr>
        <w:t>.  Срок и порядок подписания Договора</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11</w:t>
      </w:r>
      <w:r w:rsidR="005066F5" w:rsidRPr="00174C63">
        <w:rPr>
          <w:rFonts w:ascii="Times New Roman" w:hAnsi="Times New Roman" w:cs="Times New Roman"/>
          <w:sz w:val="24"/>
          <w:szCs w:val="24"/>
        </w:rPr>
        <w:t xml:space="preserve">.1. Срок </w:t>
      </w:r>
      <w:r w:rsidR="005066F5">
        <w:rPr>
          <w:rFonts w:ascii="Times New Roman" w:hAnsi="Times New Roman" w:cs="Times New Roman"/>
          <w:sz w:val="24"/>
          <w:szCs w:val="24"/>
        </w:rPr>
        <w:t>действия данного Договора один год</w:t>
      </w:r>
      <w:r w:rsidR="005066F5" w:rsidRPr="00174C63">
        <w:rPr>
          <w:rFonts w:ascii="Times New Roman" w:hAnsi="Times New Roman" w:cs="Times New Roman"/>
          <w:sz w:val="24"/>
          <w:szCs w:val="24"/>
        </w:rPr>
        <w:t>.</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11</w:t>
      </w:r>
      <w:r w:rsidR="005066F5" w:rsidRPr="00174C63">
        <w:rPr>
          <w:rFonts w:ascii="Times New Roman" w:hAnsi="Times New Roman" w:cs="Times New Roman"/>
          <w:sz w:val="24"/>
          <w:szCs w:val="24"/>
        </w:rPr>
        <w:t>.2.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11</w:t>
      </w:r>
      <w:r w:rsidR="005066F5" w:rsidRPr="00174C63">
        <w:rPr>
          <w:rFonts w:ascii="Times New Roman" w:hAnsi="Times New Roman" w:cs="Times New Roman"/>
          <w:sz w:val="24"/>
          <w:szCs w:val="24"/>
        </w:rPr>
        <w:t>.3.Все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11</w:t>
      </w:r>
      <w:r w:rsidR="005066F5" w:rsidRPr="00174C63">
        <w:rPr>
          <w:rFonts w:ascii="Times New Roman" w:hAnsi="Times New Roman" w:cs="Times New Roman"/>
          <w:sz w:val="24"/>
          <w:szCs w:val="24"/>
        </w:rPr>
        <w:t xml:space="preserve">.4. Если за </w:t>
      </w:r>
      <w:r w:rsidR="00AB089F">
        <w:rPr>
          <w:rFonts w:ascii="Times New Roman" w:hAnsi="Times New Roman" w:cs="Times New Roman"/>
          <w:sz w:val="24"/>
          <w:szCs w:val="24"/>
        </w:rPr>
        <w:t>1месяц</w:t>
      </w:r>
      <w:r w:rsidR="005066F5" w:rsidRPr="00174C63">
        <w:rPr>
          <w:rFonts w:ascii="Times New Roman" w:hAnsi="Times New Roman" w:cs="Times New Roman"/>
          <w:sz w:val="24"/>
          <w:szCs w:val="24"/>
        </w:rPr>
        <w:t xml:space="preserve">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5066F5" w:rsidRPr="00174C63" w:rsidRDefault="00B67675" w:rsidP="005066F5">
      <w:pPr>
        <w:ind w:firstLine="900"/>
        <w:jc w:val="both"/>
        <w:rPr>
          <w:rFonts w:ascii="Times New Roman" w:hAnsi="Times New Roman" w:cs="Times New Roman"/>
          <w:sz w:val="24"/>
          <w:szCs w:val="24"/>
        </w:rPr>
      </w:pPr>
      <w:r>
        <w:rPr>
          <w:rFonts w:ascii="Times New Roman" w:hAnsi="Times New Roman" w:cs="Times New Roman"/>
          <w:sz w:val="24"/>
          <w:szCs w:val="24"/>
        </w:rPr>
        <w:t>11</w:t>
      </w:r>
      <w:r w:rsidR="005066F5" w:rsidRPr="00174C63">
        <w:rPr>
          <w:rFonts w:ascii="Times New Roman" w:hAnsi="Times New Roman" w:cs="Times New Roman"/>
          <w:sz w:val="24"/>
          <w:szCs w:val="24"/>
        </w:rPr>
        <w:t>.5.Условия настоящего Договора являются одинаковыми для всех собственников помещений в многоквартирном доме.</w:t>
      </w:r>
    </w:p>
    <w:p w:rsidR="00B67675" w:rsidRPr="00174C63" w:rsidRDefault="00B67675" w:rsidP="005F34DC">
      <w:pPr>
        <w:ind w:firstLine="900"/>
        <w:jc w:val="both"/>
        <w:rPr>
          <w:rFonts w:ascii="Times New Roman" w:hAnsi="Times New Roman" w:cs="Times New Roman"/>
          <w:sz w:val="24"/>
          <w:szCs w:val="24"/>
        </w:rPr>
      </w:pPr>
      <w:r>
        <w:rPr>
          <w:rFonts w:ascii="Times New Roman" w:hAnsi="Times New Roman" w:cs="Times New Roman"/>
          <w:sz w:val="24"/>
          <w:szCs w:val="24"/>
        </w:rPr>
        <w:t>11</w:t>
      </w:r>
      <w:r w:rsidR="005066F5" w:rsidRPr="00174C63">
        <w:rPr>
          <w:rFonts w:ascii="Times New Roman" w:hAnsi="Times New Roman" w:cs="Times New Roman"/>
          <w:sz w:val="24"/>
          <w:szCs w:val="24"/>
        </w:rPr>
        <w:t>.6.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Собственник помещения обязан принять его в утвержденной на общем собрании редакции.</w:t>
      </w:r>
    </w:p>
    <w:p w:rsidR="005066F5" w:rsidRPr="00174C63" w:rsidRDefault="005066F5" w:rsidP="005066F5">
      <w:pPr>
        <w:ind w:firstLine="900"/>
        <w:jc w:val="both"/>
        <w:rPr>
          <w:rFonts w:ascii="Times New Roman" w:hAnsi="Times New Roman" w:cs="Times New Roman"/>
          <w:sz w:val="24"/>
          <w:szCs w:val="24"/>
        </w:rPr>
      </w:pPr>
      <w:r w:rsidRPr="00B67675">
        <w:rPr>
          <w:rFonts w:ascii="Times New Roman" w:hAnsi="Times New Roman" w:cs="Times New Roman"/>
          <w:b/>
          <w:sz w:val="24"/>
          <w:szCs w:val="24"/>
        </w:rPr>
        <w:t>12.</w:t>
      </w:r>
      <w:r w:rsidRPr="00174C63">
        <w:rPr>
          <w:rFonts w:ascii="Times New Roman" w:hAnsi="Times New Roman" w:cs="Times New Roman"/>
          <w:sz w:val="24"/>
          <w:szCs w:val="24"/>
        </w:rPr>
        <w:t>  </w:t>
      </w:r>
      <w:r w:rsidRPr="00174C63">
        <w:rPr>
          <w:rFonts w:ascii="Times New Roman" w:hAnsi="Times New Roman" w:cs="Times New Roman"/>
          <w:b/>
          <w:bCs/>
          <w:sz w:val="24"/>
          <w:szCs w:val="24"/>
        </w:rPr>
        <w:t>Прочие условия</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w:t>
      </w:r>
      <w:r>
        <w:rPr>
          <w:rFonts w:ascii="Times New Roman" w:hAnsi="Times New Roman" w:cs="Times New Roman"/>
          <w:sz w:val="24"/>
          <w:szCs w:val="24"/>
        </w:rPr>
        <w:t>щим образом, если оно отправлено</w:t>
      </w:r>
      <w:r w:rsidRPr="00174C63">
        <w:rPr>
          <w:rFonts w:ascii="Times New Roman" w:hAnsi="Times New Roman" w:cs="Times New Roman"/>
          <w:sz w:val="24"/>
          <w:szCs w:val="24"/>
        </w:rPr>
        <w:t xml:space="preserve"> адресату посыльным, заказным письмом, телефонограммой, телефаксом по адресу, </w:t>
      </w:r>
      <w:r>
        <w:rPr>
          <w:rFonts w:ascii="Times New Roman" w:hAnsi="Times New Roman" w:cs="Times New Roman"/>
          <w:sz w:val="24"/>
          <w:szCs w:val="24"/>
        </w:rPr>
        <w:t>по месту нахождения его имущества.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12.3. Все споры по настоящему Договору решаются путем переговоров, а при невозможности достижения соглашения – в судебном порядке.</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12.4. Взаимоотношения сторон, не урегулированные настоящим Договором, регламентируются действующим законодательством РФ.</w:t>
      </w:r>
    </w:p>
    <w:p w:rsidR="005066F5" w:rsidRDefault="007C7563" w:rsidP="005066F5">
      <w:pPr>
        <w:ind w:firstLine="900"/>
        <w:jc w:val="both"/>
        <w:rPr>
          <w:rFonts w:ascii="Times New Roman" w:hAnsi="Times New Roman" w:cs="Times New Roman"/>
          <w:sz w:val="24"/>
          <w:szCs w:val="24"/>
        </w:rPr>
      </w:pPr>
      <w:r>
        <w:rPr>
          <w:rFonts w:ascii="Times New Roman" w:hAnsi="Times New Roman" w:cs="Times New Roman"/>
          <w:sz w:val="24"/>
          <w:szCs w:val="24"/>
        </w:rPr>
        <w:t xml:space="preserve">12.5. </w:t>
      </w:r>
      <w:r w:rsidR="005066F5" w:rsidRPr="00174C63">
        <w:rPr>
          <w:rFonts w:ascii="Times New Roman" w:hAnsi="Times New Roman" w:cs="Times New Roman"/>
          <w:sz w:val="24"/>
          <w:szCs w:val="24"/>
        </w:rPr>
        <w:t>Заключение настоящего договора не прекращает неисполненных обязательств Собственника по оплате работ по капитальному ремонту, выполненных Управляющей организацией по ранее действовавшему договору с Собственником.</w:t>
      </w:r>
    </w:p>
    <w:p w:rsidR="00B67675" w:rsidRPr="00174C63" w:rsidRDefault="009D2688" w:rsidP="005F34DC">
      <w:pPr>
        <w:ind w:firstLine="851"/>
        <w:jc w:val="both"/>
        <w:rPr>
          <w:rFonts w:ascii="Times New Roman" w:hAnsi="Times New Roman" w:cs="Times New Roman"/>
          <w:sz w:val="24"/>
          <w:szCs w:val="24"/>
        </w:rPr>
      </w:pPr>
      <w:r>
        <w:rPr>
          <w:rFonts w:ascii="Times New Roman" w:hAnsi="Times New Roman" w:cs="Times New Roman"/>
          <w:sz w:val="24"/>
          <w:szCs w:val="24"/>
        </w:rPr>
        <w:t>12.6.</w:t>
      </w:r>
      <w:r w:rsidRPr="009D2688">
        <w:rPr>
          <w:rFonts w:ascii="Times New Roman" w:hAnsi="Times New Roman" w:cs="Times New Roman"/>
          <w:sz w:val="24"/>
          <w:szCs w:val="24"/>
        </w:rPr>
        <w:t>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w:t>
      </w:r>
      <w:r w:rsidR="009E3239">
        <w:rPr>
          <w:rFonts w:ascii="Times New Roman" w:hAnsi="Times New Roman" w:cs="Times New Roman"/>
          <w:sz w:val="24"/>
          <w:szCs w:val="24"/>
        </w:rPr>
        <w:t xml:space="preserve"> </w:t>
      </w:r>
      <w:r w:rsidRPr="009D2688">
        <w:rPr>
          <w:rFonts w:ascii="Times New Roman" w:hAnsi="Times New Roman" w:cs="Times New Roman"/>
          <w:sz w:val="24"/>
          <w:szCs w:val="24"/>
        </w:rPr>
        <w:t>путем направления Собственнику (</w:t>
      </w:r>
      <w:proofErr w:type="spellStart"/>
      <w:r w:rsidRPr="009D2688">
        <w:rPr>
          <w:rFonts w:ascii="Times New Roman" w:hAnsi="Times New Roman" w:cs="Times New Roman"/>
          <w:sz w:val="24"/>
          <w:szCs w:val="24"/>
        </w:rPr>
        <w:t>ам</w:t>
      </w:r>
      <w:proofErr w:type="spellEnd"/>
      <w:r w:rsidRPr="009D2688">
        <w:rPr>
          <w:rFonts w:ascii="Times New Roman" w:hAnsi="Times New Roman" w:cs="Times New Roman"/>
          <w:sz w:val="24"/>
          <w:szCs w:val="24"/>
        </w:rPr>
        <w:t>) Помещений (Потребителям) заказного письма с уведомлением по адресу нахождения их Помещени</w:t>
      </w:r>
      <w:r>
        <w:rPr>
          <w:rFonts w:ascii="Times New Roman" w:hAnsi="Times New Roman" w:cs="Times New Roman"/>
          <w:sz w:val="24"/>
          <w:szCs w:val="24"/>
        </w:rPr>
        <w:t>й в данном многоквартирном доме.</w:t>
      </w:r>
    </w:p>
    <w:p w:rsidR="005066F5" w:rsidRPr="00174C63" w:rsidRDefault="005066F5" w:rsidP="005066F5">
      <w:pPr>
        <w:ind w:firstLine="900"/>
        <w:jc w:val="both"/>
        <w:rPr>
          <w:rFonts w:ascii="Times New Roman" w:hAnsi="Times New Roman" w:cs="Times New Roman"/>
          <w:sz w:val="24"/>
          <w:szCs w:val="24"/>
        </w:rPr>
      </w:pPr>
      <w:r w:rsidRPr="00B67675">
        <w:rPr>
          <w:rFonts w:ascii="Times New Roman" w:hAnsi="Times New Roman" w:cs="Times New Roman"/>
          <w:b/>
          <w:sz w:val="24"/>
          <w:szCs w:val="24"/>
        </w:rPr>
        <w:t>13.</w:t>
      </w:r>
      <w:r w:rsidRPr="00174C63">
        <w:rPr>
          <w:rFonts w:ascii="Times New Roman" w:hAnsi="Times New Roman" w:cs="Times New Roman"/>
          <w:b/>
          <w:bCs/>
          <w:sz w:val="24"/>
          <w:szCs w:val="24"/>
        </w:rPr>
        <w:t>Порядок подписания и хранения Договора, приложения к договору</w:t>
      </w:r>
      <w:r w:rsidRPr="00174C63">
        <w:rPr>
          <w:rFonts w:ascii="Times New Roman" w:hAnsi="Times New Roman" w:cs="Times New Roman"/>
          <w:sz w:val="24"/>
          <w:szCs w:val="24"/>
        </w:rPr>
        <w:t>.</w:t>
      </w:r>
    </w:p>
    <w:p w:rsidR="005066F5" w:rsidRPr="00174C63" w:rsidRDefault="007C7563" w:rsidP="005066F5">
      <w:pPr>
        <w:ind w:firstLine="900"/>
        <w:jc w:val="both"/>
        <w:rPr>
          <w:rFonts w:ascii="Times New Roman" w:hAnsi="Times New Roman" w:cs="Times New Roman"/>
          <w:sz w:val="24"/>
          <w:szCs w:val="24"/>
        </w:rPr>
      </w:pPr>
      <w:r>
        <w:rPr>
          <w:rFonts w:ascii="Times New Roman" w:hAnsi="Times New Roman" w:cs="Times New Roman"/>
          <w:sz w:val="24"/>
          <w:szCs w:val="24"/>
        </w:rPr>
        <w:t>13.1. </w:t>
      </w:r>
      <w:r w:rsidR="005066F5" w:rsidRPr="00174C63">
        <w:rPr>
          <w:rFonts w:ascii="Times New Roman" w:hAnsi="Times New Roman" w:cs="Times New Roman"/>
          <w:sz w:val="24"/>
          <w:szCs w:val="24"/>
        </w:rPr>
        <w:t>Подписание и хранение Договора осуществляется в следующем порядке:</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5066F5"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лицу, для хранения по его почтовому адресу. </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w:t>
      </w:r>
      <w:r w:rsidR="00F03C4E">
        <w:rPr>
          <w:rFonts w:ascii="Times New Roman" w:hAnsi="Times New Roman" w:cs="Times New Roman"/>
          <w:sz w:val="24"/>
          <w:szCs w:val="24"/>
        </w:rPr>
        <w:t>п. 13.4</w:t>
      </w:r>
      <w:r w:rsidRPr="00174C63">
        <w:rPr>
          <w:rFonts w:ascii="Times New Roman" w:hAnsi="Times New Roman" w:cs="Times New Roman"/>
          <w:sz w:val="24"/>
          <w:szCs w:val="24"/>
        </w:rPr>
        <w:t>Договора, составлен на ____ листах (без учета Приложений),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Указанные экземпляры Договора являются идентичными на дату заключения Договора.</w:t>
      </w:r>
    </w:p>
    <w:p w:rsidR="005066F5" w:rsidRPr="00174C63" w:rsidRDefault="005066F5" w:rsidP="005066F5">
      <w:pPr>
        <w:ind w:firstLine="900"/>
        <w:jc w:val="both"/>
        <w:rPr>
          <w:rFonts w:ascii="Times New Roman" w:hAnsi="Times New Roman" w:cs="Times New Roman"/>
          <w:sz w:val="24"/>
          <w:szCs w:val="24"/>
        </w:rPr>
      </w:pPr>
      <w:r w:rsidRPr="00174C63">
        <w:rPr>
          <w:rFonts w:ascii="Times New Roman" w:hAnsi="Times New Roman" w:cs="Times New Roman"/>
          <w:sz w:val="24"/>
          <w:szCs w:val="24"/>
        </w:rPr>
        <w:t> 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включавшую в себя только текст самого Договора (без учета приложений), либо с текстом договора собственник может самостоятельно ознакомится на сайте Управляющей организации в сети Интернет. </w:t>
      </w:r>
    </w:p>
    <w:p w:rsidR="005066F5" w:rsidRDefault="007C7563" w:rsidP="005066F5">
      <w:pPr>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13.2. </w:t>
      </w:r>
      <w:r w:rsidR="005066F5" w:rsidRPr="00174C63">
        <w:rPr>
          <w:rFonts w:ascii="Times New Roman" w:hAnsi="Times New Roman" w:cs="Times New Roman"/>
          <w:sz w:val="24"/>
          <w:szCs w:val="24"/>
        </w:rPr>
        <w:t>Данный Договор является обязательным для всех собственников помещений многоквартирного дома.</w:t>
      </w:r>
    </w:p>
    <w:p w:rsidR="00F03C4E" w:rsidRPr="00174C63" w:rsidRDefault="00F03C4E" w:rsidP="00F03C4E">
      <w:pPr>
        <w:jc w:val="both"/>
        <w:rPr>
          <w:rFonts w:ascii="Times New Roman" w:hAnsi="Times New Roman" w:cs="Times New Roman"/>
          <w:sz w:val="24"/>
          <w:szCs w:val="24"/>
        </w:rPr>
      </w:pPr>
      <w:r>
        <w:rPr>
          <w:rFonts w:ascii="Times New Roman" w:hAnsi="Times New Roman" w:cs="Times New Roman"/>
          <w:sz w:val="24"/>
          <w:szCs w:val="24"/>
        </w:rPr>
        <w:t xml:space="preserve">               13.3. </w:t>
      </w:r>
      <w:r w:rsidRPr="00B70A37">
        <w:rPr>
          <w:rFonts w:ascii="Times New Roman" w:hAnsi="Times New Roman" w:cs="Times New Roman"/>
          <w:sz w:val="24"/>
          <w:szCs w:val="24"/>
        </w:rPr>
        <w:t>Подписанием настоящего Договора Собственник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 Данное согласие действует в течение всего срока действия настоящего Договор</w:t>
      </w:r>
      <w:r>
        <w:rPr>
          <w:rFonts w:ascii="Times New Roman" w:hAnsi="Times New Roman" w:cs="Times New Roman"/>
          <w:sz w:val="24"/>
          <w:szCs w:val="24"/>
        </w:rPr>
        <w:t>а (</w:t>
      </w:r>
      <w:r w:rsidR="002B1F07">
        <w:rPr>
          <w:rFonts w:ascii="Times New Roman" w:hAnsi="Times New Roman" w:cs="Times New Roman"/>
          <w:sz w:val="24"/>
          <w:szCs w:val="24"/>
        </w:rPr>
        <w:t>25</w:t>
      </w:r>
      <w:r>
        <w:rPr>
          <w:rFonts w:ascii="Times New Roman" w:hAnsi="Times New Roman" w:cs="Times New Roman"/>
          <w:sz w:val="24"/>
          <w:szCs w:val="24"/>
        </w:rPr>
        <w:t xml:space="preserve"> лет с даты подписания).</w:t>
      </w:r>
    </w:p>
    <w:p w:rsidR="005066F5" w:rsidRPr="00174C63" w:rsidRDefault="00F03C4E" w:rsidP="005066F5">
      <w:pPr>
        <w:ind w:firstLine="900"/>
        <w:jc w:val="both"/>
        <w:rPr>
          <w:rFonts w:ascii="Times New Roman" w:hAnsi="Times New Roman" w:cs="Times New Roman"/>
          <w:sz w:val="24"/>
          <w:szCs w:val="24"/>
        </w:rPr>
      </w:pPr>
      <w:r>
        <w:rPr>
          <w:rFonts w:ascii="Times New Roman" w:hAnsi="Times New Roman" w:cs="Times New Roman"/>
          <w:sz w:val="24"/>
          <w:szCs w:val="24"/>
        </w:rPr>
        <w:t>13.4</w:t>
      </w:r>
      <w:r w:rsidR="005066F5" w:rsidRPr="00174C63">
        <w:rPr>
          <w:rFonts w:ascii="Times New Roman" w:hAnsi="Times New Roman" w:cs="Times New Roman"/>
          <w:sz w:val="24"/>
          <w:szCs w:val="24"/>
        </w:rPr>
        <w:t>. Приложения к настоящему Договору, являющиеся его неотъемлемой частью:</w:t>
      </w:r>
    </w:p>
    <w:p w:rsidR="005066F5" w:rsidRPr="00174C63" w:rsidRDefault="005066F5" w:rsidP="005066F5">
      <w:pPr>
        <w:ind w:firstLine="900"/>
        <w:jc w:val="both"/>
        <w:rPr>
          <w:rFonts w:ascii="Times New Roman" w:hAnsi="Times New Roman" w:cs="Times New Roman"/>
          <w:sz w:val="24"/>
          <w:szCs w:val="24"/>
        </w:rPr>
      </w:pPr>
      <w:r>
        <w:rPr>
          <w:rFonts w:ascii="Times New Roman" w:hAnsi="Times New Roman" w:cs="Times New Roman"/>
          <w:sz w:val="24"/>
          <w:szCs w:val="24"/>
        </w:rPr>
        <w:t>1. </w:t>
      </w:r>
      <w:r w:rsidRPr="00174C63">
        <w:rPr>
          <w:rFonts w:ascii="Times New Roman" w:hAnsi="Times New Roman" w:cs="Times New Roman"/>
          <w:sz w:val="24"/>
          <w:szCs w:val="24"/>
        </w:rPr>
        <w:t xml:space="preserve"> Приложение № 1. Состав и состояние общего имущества многоквартирного дома.</w:t>
      </w:r>
    </w:p>
    <w:p w:rsidR="005066F5" w:rsidRPr="00174C63" w:rsidRDefault="005066F5" w:rsidP="005066F5">
      <w:pPr>
        <w:ind w:firstLine="900"/>
        <w:jc w:val="both"/>
        <w:rPr>
          <w:rFonts w:ascii="Times New Roman" w:hAnsi="Times New Roman" w:cs="Times New Roman"/>
          <w:sz w:val="24"/>
          <w:szCs w:val="24"/>
        </w:rPr>
      </w:pPr>
      <w:r>
        <w:rPr>
          <w:rFonts w:ascii="Times New Roman" w:hAnsi="Times New Roman" w:cs="Times New Roman"/>
          <w:sz w:val="24"/>
          <w:szCs w:val="24"/>
        </w:rPr>
        <w:t>2.  Приложение №2</w:t>
      </w:r>
      <w:r w:rsidRPr="00174C63">
        <w:rPr>
          <w:rFonts w:ascii="Times New Roman" w:hAnsi="Times New Roman" w:cs="Times New Roman"/>
          <w:sz w:val="24"/>
          <w:szCs w:val="24"/>
        </w:rPr>
        <w:t>.Перечень услуг и работ по содержанию общего имущества в многоквартирном доме.</w:t>
      </w:r>
    </w:p>
    <w:p w:rsidR="005066F5" w:rsidRPr="00174C63" w:rsidRDefault="005066F5" w:rsidP="005066F5">
      <w:pPr>
        <w:ind w:firstLine="900"/>
        <w:jc w:val="both"/>
        <w:rPr>
          <w:rFonts w:ascii="Times New Roman" w:hAnsi="Times New Roman" w:cs="Times New Roman"/>
          <w:sz w:val="24"/>
          <w:szCs w:val="24"/>
        </w:rPr>
      </w:pPr>
      <w:r>
        <w:rPr>
          <w:rFonts w:ascii="Times New Roman" w:hAnsi="Times New Roman" w:cs="Times New Roman"/>
          <w:sz w:val="24"/>
          <w:szCs w:val="24"/>
        </w:rPr>
        <w:t>3</w:t>
      </w:r>
      <w:r w:rsidRPr="00174C63">
        <w:rPr>
          <w:rFonts w:ascii="Times New Roman" w:hAnsi="Times New Roman" w:cs="Times New Roman"/>
          <w:sz w:val="24"/>
          <w:szCs w:val="24"/>
        </w:rPr>
        <w:t>.   Приложение №</w:t>
      </w:r>
      <w:r>
        <w:rPr>
          <w:rFonts w:ascii="Times New Roman" w:hAnsi="Times New Roman" w:cs="Times New Roman"/>
          <w:sz w:val="24"/>
          <w:szCs w:val="24"/>
        </w:rPr>
        <w:t xml:space="preserve"> 3</w:t>
      </w:r>
      <w:r w:rsidRPr="00174C63">
        <w:rPr>
          <w:rFonts w:ascii="Times New Roman" w:hAnsi="Times New Roman" w:cs="Times New Roman"/>
          <w:sz w:val="24"/>
          <w:szCs w:val="24"/>
        </w:rPr>
        <w:t>. Плановая стоимость услуг по содержанию общего имущества</w:t>
      </w:r>
    </w:p>
    <w:p w:rsidR="005066F5" w:rsidRPr="00C530E6" w:rsidRDefault="005066F5" w:rsidP="005066F5">
      <w:pPr>
        <w:ind w:firstLine="900"/>
        <w:jc w:val="both"/>
        <w:rPr>
          <w:rFonts w:ascii="Times New Roman" w:hAnsi="Times New Roman" w:cs="Times New Roman"/>
          <w:sz w:val="24"/>
          <w:szCs w:val="24"/>
        </w:rPr>
      </w:pPr>
      <w:r>
        <w:rPr>
          <w:rFonts w:ascii="Times New Roman" w:hAnsi="Times New Roman" w:cs="Times New Roman"/>
          <w:sz w:val="24"/>
          <w:szCs w:val="24"/>
        </w:rPr>
        <w:t>4</w:t>
      </w:r>
      <w:r w:rsidRPr="00174C63">
        <w:rPr>
          <w:rFonts w:ascii="Times New Roman" w:hAnsi="Times New Roman" w:cs="Times New Roman"/>
          <w:sz w:val="24"/>
          <w:szCs w:val="24"/>
        </w:rPr>
        <w:t>.  Приложение №</w:t>
      </w:r>
      <w:r>
        <w:rPr>
          <w:rFonts w:ascii="Times New Roman" w:hAnsi="Times New Roman" w:cs="Times New Roman"/>
          <w:sz w:val="24"/>
          <w:szCs w:val="24"/>
        </w:rPr>
        <w:t xml:space="preserve"> 4</w:t>
      </w:r>
      <w:r w:rsidRPr="00174C63">
        <w:rPr>
          <w:rFonts w:ascii="Times New Roman" w:hAnsi="Times New Roman" w:cs="Times New Roman"/>
          <w:sz w:val="24"/>
          <w:szCs w:val="24"/>
        </w:rPr>
        <w:t xml:space="preserve">. Протокол общего собрания №     от </w:t>
      </w:r>
      <w:r w:rsidR="00033C95" w:rsidRPr="00C530E6">
        <w:rPr>
          <w:rFonts w:ascii="Times New Roman" w:hAnsi="Times New Roman" w:cs="Times New Roman"/>
          <w:sz w:val="24"/>
          <w:szCs w:val="24"/>
        </w:rPr>
        <w:t>_________________</w:t>
      </w:r>
    </w:p>
    <w:p w:rsidR="00CF3D64" w:rsidRPr="00174C63" w:rsidRDefault="005066F5" w:rsidP="00033C95">
      <w:pPr>
        <w:ind w:firstLine="900"/>
        <w:jc w:val="both"/>
        <w:rPr>
          <w:rFonts w:ascii="Times New Roman" w:hAnsi="Times New Roman" w:cs="Times New Roman"/>
          <w:sz w:val="24"/>
          <w:szCs w:val="24"/>
        </w:rPr>
      </w:pPr>
      <w:r w:rsidRPr="00174C63">
        <w:rPr>
          <w:rFonts w:ascii="Times New Roman" w:hAnsi="Times New Roman" w:cs="Times New Roman"/>
          <w:sz w:val="24"/>
          <w:szCs w:val="24"/>
        </w:rPr>
        <w:t> </w:t>
      </w:r>
    </w:p>
    <w:p w:rsidR="005066F5" w:rsidRPr="00893315" w:rsidRDefault="005066F5" w:rsidP="005066F5">
      <w:pPr>
        <w:ind w:firstLine="900"/>
        <w:jc w:val="both"/>
        <w:rPr>
          <w:rFonts w:ascii="Times New Roman" w:hAnsi="Times New Roman" w:cs="Times New Roman"/>
          <w:b/>
          <w:sz w:val="24"/>
          <w:szCs w:val="24"/>
        </w:rPr>
      </w:pPr>
      <w:r w:rsidRPr="00893315">
        <w:rPr>
          <w:rFonts w:ascii="Times New Roman" w:hAnsi="Times New Roman" w:cs="Times New Roman"/>
          <w:b/>
          <w:sz w:val="24"/>
          <w:szCs w:val="24"/>
        </w:rPr>
        <w:t>14. Подписи, адреса и реквизиты сторон:</w:t>
      </w:r>
    </w:p>
    <w:p w:rsidR="005066F5" w:rsidRPr="00174C63" w:rsidRDefault="005066F5" w:rsidP="005066F5">
      <w:pPr>
        <w:ind w:firstLine="900"/>
        <w:jc w:val="both"/>
        <w:rPr>
          <w:rFonts w:ascii="Times New Roman" w:hAnsi="Times New Roman" w:cs="Times New Roman"/>
          <w:b/>
          <w:color w:val="333333"/>
          <w:sz w:val="24"/>
          <w:szCs w:val="24"/>
        </w:rPr>
      </w:pPr>
    </w:p>
    <w:p w:rsidR="00F03C4E" w:rsidRDefault="00F03C4E" w:rsidP="00F03C4E">
      <w:pPr>
        <w:spacing w:line="360" w:lineRule="auto"/>
        <w:ind w:firstLine="90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Управляющая организация: </w:t>
      </w:r>
    </w:p>
    <w:p w:rsidR="005066F5" w:rsidRPr="00F03C4E" w:rsidRDefault="005066F5" w:rsidP="00F03C4E">
      <w:pPr>
        <w:spacing w:line="360" w:lineRule="auto"/>
        <w:ind w:firstLine="902"/>
        <w:jc w:val="both"/>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ООО «</w:t>
      </w:r>
      <w:r w:rsidR="00F03C4E">
        <w:rPr>
          <w:rFonts w:ascii="Times New Roman" w:hAnsi="Times New Roman" w:cs="Times New Roman"/>
          <w:b/>
          <w:color w:val="000000" w:themeColor="text1"/>
          <w:sz w:val="24"/>
          <w:szCs w:val="24"/>
        </w:rPr>
        <w:t>Управляющая компания «</w:t>
      </w:r>
      <w:r w:rsidR="00033C95">
        <w:rPr>
          <w:rFonts w:ascii="Times New Roman" w:hAnsi="Times New Roman" w:cs="Times New Roman"/>
          <w:b/>
          <w:color w:val="000000" w:themeColor="text1"/>
          <w:sz w:val="24"/>
          <w:szCs w:val="24"/>
          <w:lang w:val="en-US"/>
        </w:rPr>
        <w:t>C</w:t>
      </w:r>
      <w:proofErr w:type="spellStart"/>
      <w:r w:rsidR="00033C95">
        <w:rPr>
          <w:rFonts w:ascii="Times New Roman" w:hAnsi="Times New Roman" w:cs="Times New Roman"/>
          <w:b/>
          <w:color w:val="000000" w:themeColor="text1"/>
          <w:sz w:val="24"/>
          <w:szCs w:val="24"/>
        </w:rPr>
        <w:t>ити</w:t>
      </w:r>
      <w:proofErr w:type="spellEnd"/>
      <w:r w:rsidR="00033C95">
        <w:rPr>
          <w:rFonts w:ascii="Times New Roman" w:hAnsi="Times New Roman" w:cs="Times New Roman"/>
          <w:b/>
          <w:color w:val="000000" w:themeColor="text1"/>
          <w:sz w:val="24"/>
          <w:szCs w:val="24"/>
        </w:rPr>
        <w:t xml:space="preserve"> дом</w:t>
      </w:r>
      <w:r w:rsidR="00F03C4E">
        <w:rPr>
          <w:rFonts w:ascii="Times New Roman" w:hAnsi="Times New Roman" w:cs="Times New Roman"/>
          <w:b/>
          <w:color w:val="000000" w:themeColor="text1"/>
          <w:sz w:val="24"/>
          <w:szCs w:val="24"/>
        </w:rPr>
        <w:t>»</w:t>
      </w:r>
    </w:p>
    <w:p w:rsidR="005066F5" w:rsidRDefault="005066F5" w:rsidP="00F03C4E">
      <w:pPr>
        <w:ind w:firstLine="993"/>
        <w:rPr>
          <w:rFonts w:ascii="Times New Roman" w:hAnsi="Times New Roman" w:cs="Times New Roman"/>
          <w:bCs/>
          <w:sz w:val="24"/>
          <w:szCs w:val="24"/>
        </w:rPr>
      </w:pPr>
      <w:r w:rsidRPr="005066F5">
        <w:rPr>
          <w:rFonts w:ascii="Times New Roman" w:hAnsi="Times New Roman" w:cs="Times New Roman"/>
          <w:bCs/>
          <w:sz w:val="24"/>
          <w:szCs w:val="24"/>
        </w:rPr>
        <w:t xml:space="preserve">Адрес: 614036, г. Пермь, ул. Качалова, д. 32; </w:t>
      </w:r>
    </w:p>
    <w:p w:rsidR="005066F5" w:rsidRPr="005066F5" w:rsidRDefault="005066F5" w:rsidP="00F03C4E">
      <w:pPr>
        <w:ind w:firstLine="993"/>
        <w:rPr>
          <w:rFonts w:ascii="Times New Roman" w:hAnsi="Times New Roman" w:cs="Times New Roman"/>
          <w:bCs/>
          <w:sz w:val="24"/>
          <w:szCs w:val="24"/>
        </w:rPr>
      </w:pPr>
      <w:r w:rsidRPr="005066F5">
        <w:rPr>
          <w:rFonts w:ascii="Times New Roman" w:hAnsi="Times New Roman" w:cs="Times New Roman"/>
          <w:bCs/>
          <w:sz w:val="24"/>
          <w:szCs w:val="24"/>
        </w:rPr>
        <w:t>Почтовый адрес: 614036 г. Пермь, ул. Качалова, 32.</w:t>
      </w:r>
    </w:p>
    <w:p w:rsidR="005066F5" w:rsidRPr="005066F5" w:rsidRDefault="005066F5" w:rsidP="00F03C4E">
      <w:pPr>
        <w:ind w:firstLine="993"/>
        <w:rPr>
          <w:rFonts w:ascii="Times New Roman" w:hAnsi="Times New Roman" w:cs="Times New Roman"/>
          <w:bCs/>
          <w:sz w:val="24"/>
          <w:szCs w:val="24"/>
        </w:rPr>
      </w:pPr>
      <w:r w:rsidRPr="005066F5">
        <w:rPr>
          <w:rFonts w:ascii="Times New Roman" w:hAnsi="Times New Roman" w:cs="Times New Roman"/>
          <w:bCs/>
          <w:sz w:val="24"/>
          <w:szCs w:val="24"/>
        </w:rPr>
        <w:t>ОГРН</w:t>
      </w:r>
      <w:r w:rsidR="00033C95">
        <w:rPr>
          <w:rFonts w:ascii="Times New Roman" w:hAnsi="Times New Roman" w:cs="Times New Roman"/>
          <w:bCs/>
          <w:sz w:val="24"/>
          <w:szCs w:val="24"/>
        </w:rPr>
        <w:t xml:space="preserve"> 1135905005213</w:t>
      </w:r>
      <w:r w:rsidRPr="005066F5">
        <w:rPr>
          <w:rFonts w:ascii="Times New Roman" w:hAnsi="Times New Roman" w:cs="Times New Roman"/>
          <w:bCs/>
          <w:sz w:val="24"/>
          <w:szCs w:val="24"/>
        </w:rPr>
        <w:t>, ИНН/КПП 59052</w:t>
      </w:r>
      <w:r w:rsidR="00033C95">
        <w:rPr>
          <w:rFonts w:ascii="Times New Roman" w:hAnsi="Times New Roman" w:cs="Times New Roman"/>
          <w:bCs/>
          <w:sz w:val="24"/>
          <w:szCs w:val="24"/>
        </w:rPr>
        <w:t>99851</w:t>
      </w:r>
      <w:r w:rsidRPr="005066F5">
        <w:rPr>
          <w:rFonts w:ascii="Times New Roman" w:hAnsi="Times New Roman" w:cs="Times New Roman"/>
          <w:bCs/>
          <w:sz w:val="24"/>
          <w:szCs w:val="24"/>
        </w:rPr>
        <w:t>/590501001</w:t>
      </w:r>
    </w:p>
    <w:p w:rsidR="005066F5" w:rsidRDefault="005066F5" w:rsidP="00F03C4E">
      <w:pPr>
        <w:ind w:firstLine="993"/>
        <w:rPr>
          <w:rFonts w:ascii="Times New Roman" w:hAnsi="Times New Roman" w:cs="Times New Roman"/>
          <w:bCs/>
          <w:sz w:val="24"/>
          <w:szCs w:val="24"/>
        </w:rPr>
      </w:pPr>
      <w:r w:rsidRPr="005066F5">
        <w:rPr>
          <w:rFonts w:ascii="Times New Roman" w:hAnsi="Times New Roman" w:cs="Times New Roman"/>
          <w:bCs/>
          <w:sz w:val="24"/>
          <w:szCs w:val="24"/>
        </w:rPr>
        <w:t xml:space="preserve">Банковские реквизиты: </w:t>
      </w:r>
      <w:proofErr w:type="spellStart"/>
      <w:r w:rsidRPr="005066F5">
        <w:rPr>
          <w:rFonts w:ascii="Times New Roman" w:hAnsi="Times New Roman" w:cs="Times New Roman"/>
          <w:bCs/>
          <w:sz w:val="24"/>
          <w:szCs w:val="24"/>
        </w:rPr>
        <w:t>р</w:t>
      </w:r>
      <w:proofErr w:type="spellEnd"/>
      <w:r w:rsidRPr="005066F5">
        <w:rPr>
          <w:rFonts w:ascii="Times New Roman" w:hAnsi="Times New Roman" w:cs="Times New Roman"/>
          <w:bCs/>
          <w:sz w:val="24"/>
          <w:szCs w:val="24"/>
        </w:rPr>
        <w:t>/с 40702810</w:t>
      </w:r>
      <w:r w:rsidR="00033C95">
        <w:rPr>
          <w:rFonts w:ascii="Times New Roman" w:hAnsi="Times New Roman" w:cs="Times New Roman"/>
          <w:bCs/>
          <w:sz w:val="24"/>
          <w:szCs w:val="24"/>
        </w:rPr>
        <w:t>044420000451</w:t>
      </w:r>
    </w:p>
    <w:p w:rsidR="005066F5" w:rsidRPr="005066F5" w:rsidRDefault="00CE6C8A" w:rsidP="00F03C4E">
      <w:pPr>
        <w:ind w:firstLine="993"/>
        <w:rPr>
          <w:rFonts w:ascii="Times New Roman" w:hAnsi="Times New Roman" w:cs="Times New Roman"/>
          <w:bCs/>
          <w:sz w:val="24"/>
          <w:szCs w:val="24"/>
        </w:rPr>
      </w:pPr>
      <w:r>
        <w:rPr>
          <w:rFonts w:ascii="Times New Roman" w:hAnsi="Times New Roman" w:cs="Times New Roman"/>
          <w:bCs/>
          <w:sz w:val="24"/>
          <w:szCs w:val="24"/>
        </w:rPr>
        <w:t>П</w:t>
      </w:r>
      <w:r w:rsidR="005066F5" w:rsidRPr="005066F5">
        <w:rPr>
          <w:rFonts w:ascii="Times New Roman" w:hAnsi="Times New Roman" w:cs="Times New Roman"/>
          <w:bCs/>
          <w:sz w:val="24"/>
          <w:szCs w:val="24"/>
        </w:rPr>
        <w:t xml:space="preserve">АО </w:t>
      </w:r>
      <w:r w:rsidR="00F86C14">
        <w:rPr>
          <w:rFonts w:ascii="Times New Roman" w:hAnsi="Times New Roman" w:cs="Times New Roman"/>
          <w:bCs/>
          <w:sz w:val="24"/>
          <w:szCs w:val="24"/>
        </w:rPr>
        <w:t xml:space="preserve">банк ВТБ филиал </w:t>
      </w:r>
      <w:r w:rsidR="00822F77">
        <w:rPr>
          <w:rFonts w:ascii="Times New Roman" w:hAnsi="Times New Roman" w:cs="Times New Roman"/>
          <w:bCs/>
          <w:sz w:val="24"/>
          <w:szCs w:val="24"/>
        </w:rPr>
        <w:t>«Центральный» г.Москва</w:t>
      </w:r>
    </w:p>
    <w:p w:rsidR="005066F5" w:rsidRDefault="005066F5" w:rsidP="00F03C4E">
      <w:pPr>
        <w:ind w:firstLine="993"/>
        <w:rPr>
          <w:rFonts w:ascii="Times New Roman" w:hAnsi="Times New Roman" w:cs="Times New Roman"/>
          <w:bCs/>
          <w:sz w:val="24"/>
          <w:szCs w:val="24"/>
        </w:rPr>
      </w:pPr>
      <w:r w:rsidRPr="005066F5">
        <w:rPr>
          <w:rFonts w:ascii="Times New Roman" w:hAnsi="Times New Roman" w:cs="Times New Roman"/>
          <w:bCs/>
          <w:sz w:val="24"/>
          <w:szCs w:val="24"/>
        </w:rPr>
        <w:t>к/с 30101810</w:t>
      </w:r>
      <w:r w:rsidR="00822F77">
        <w:rPr>
          <w:rFonts w:ascii="Times New Roman" w:hAnsi="Times New Roman" w:cs="Times New Roman"/>
          <w:bCs/>
          <w:sz w:val="24"/>
          <w:szCs w:val="24"/>
        </w:rPr>
        <w:t>145250000411</w:t>
      </w:r>
      <w:r w:rsidRPr="005066F5">
        <w:rPr>
          <w:rFonts w:ascii="Times New Roman" w:hAnsi="Times New Roman" w:cs="Times New Roman"/>
          <w:bCs/>
          <w:sz w:val="24"/>
          <w:szCs w:val="24"/>
        </w:rPr>
        <w:t xml:space="preserve"> БИК 04</w:t>
      </w:r>
      <w:r w:rsidR="00822F77">
        <w:rPr>
          <w:rFonts w:ascii="Times New Roman" w:hAnsi="Times New Roman" w:cs="Times New Roman"/>
          <w:bCs/>
          <w:sz w:val="24"/>
          <w:szCs w:val="24"/>
        </w:rPr>
        <w:t>4525411</w:t>
      </w:r>
    </w:p>
    <w:p w:rsidR="005066F5" w:rsidRDefault="005066F5" w:rsidP="005066F5">
      <w:pPr>
        <w:rPr>
          <w:rFonts w:ascii="Times New Roman" w:hAnsi="Times New Roman" w:cs="Times New Roman"/>
          <w:bCs/>
          <w:sz w:val="24"/>
          <w:szCs w:val="24"/>
        </w:rPr>
      </w:pPr>
    </w:p>
    <w:p w:rsidR="005066F5" w:rsidRDefault="005066F5" w:rsidP="00F03C4E">
      <w:pPr>
        <w:ind w:firstLine="993"/>
        <w:rPr>
          <w:rFonts w:ascii="Times New Roman" w:hAnsi="Times New Roman" w:cs="Times New Roman"/>
          <w:bCs/>
          <w:sz w:val="24"/>
          <w:szCs w:val="24"/>
        </w:rPr>
      </w:pPr>
      <w:r>
        <w:rPr>
          <w:rFonts w:ascii="Times New Roman" w:hAnsi="Times New Roman" w:cs="Times New Roman"/>
          <w:bCs/>
          <w:sz w:val="24"/>
          <w:szCs w:val="24"/>
        </w:rPr>
        <w:t>Директор</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А.А. Быков</w:t>
      </w:r>
    </w:p>
    <w:p w:rsidR="005066F5" w:rsidRDefault="005066F5" w:rsidP="005066F5">
      <w:pPr>
        <w:rPr>
          <w:rFonts w:ascii="Times New Roman" w:hAnsi="Times New Roman" w:cs="Times New Roman"/>
          <w:bCs/>
          <w:sz w:val="24"/>
          <w:szCs w:val="24"/>
        </w:rPr>
      </w:pPr>
    </w:p>
    <w:p w:rsidR="005066F5" w:rsidRDefault="005066F5" w:rsidP="005066F5">
      <w:pPr>
        <w:ind w:firstLine="900"/>
        <w:rPr>
          <w:rFonts w:ascii="Times New Roman" w:hAnsi="Times New Roman" w:cs="Times New Roman"/>
          <w:b/>
          <w:color w:val="333333"/>
          <w:sz w:val="24"/>
          <w:szCs w:val="24"/>
        </w:rPr>
      </w:pPr>
    </w:p>
    <w:p w:rsidR="005066F5" w:rsidRPr="00F03C4E" w:rsidRDefault="005066F5" w:rsidP="005066F5">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F03C4E" w:rsidRPr="00F03C4E" w:rsidTr="00B67675">
        <w:tc>
          <w:tcPr>
            <w:tcW w:w="1132" w:type="dxa"/>
          </w:tcPr>
          <w:p w:rsidR="005066F5" w:rsidRPr="00F03C4E" w:rsidRDefault="005066F5" w:rsidP="00B67675">
            <w:pPr>
              <w:rPr>
                <w:rFonts w:ascii="Times New Roman" w:hAnsi="Times New Roman" w:cs="Times New Roman"/>
                <w:color w:val="000000" w:themeColor="text1"/>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5066F5" w:rsidRPr="00F03C4E" w:rsidRDefault="005066F5" w:rsidP="00B67675">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5066F5" w:rsidRPr="00F03C4E" w:rsidRDefault="005066F5" w:rsidP="00B67675">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5066F5" w:rsidRPr="00F03C4E" w:rsidRDefault="005066F5" w:rsidP="00B67675">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F03C4E" w:rsidRPr="00F03C4E" w:rsidTr="00B67675">
        <w:tc>
          <w:tcPr>
            <w:tcW w:w="1132" w:type="dxa"/>
          </w:tcPr>
          <w:p w:rsidR="005066F5" w:rsidRPr="00F03C4E" w:rsidRDefault="005066F5" w:rsidP="00B67675">
            <w:pPr>
              <w:rPr>
                <w:rFonts w:ascii="Times New Roman" w:hAnsi="Times New Roman" w:cs="Times New Roman"/>
                <w:b/>
                <w:color w:val="000000" w:themeColor="text1"/>
                <w:sz w:val="24"/>
                <w:szCs w:val="24"/>
              </w:rPr>
            </w:pPr>
          </w:p>
        </w:tc>
        <w:tc>
          <w:tcPr>
            <w:tcW w:w="9289" w:type="dxa"/>
            <w:gridSpan w:val="2"/>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5066F5" w:rsidRPr="00F03C4E" w:rsidRDefault="005066F5" w:rsidP="00B67675">
            <w:pPr>
              <w:rPr>
                <w:rFonts w:ascii="Times New Roman" w:hAnsi="Times New Roman" w:cs="Times New Roman"/>
                <w:color w:val="000000" w:themeColor="text1"/>
                <w:sz w:val="24"/>
                <w:szCs w:val="24"/>
              </w:rPr>
            </w:pPr>
          </w:p>
          <w:p w:rsidR="005066F5" w:rsidRPr="00F03C4E" w:rsidRDefault="005066F5" w:rsidP="00B67675">
            <w:pPr>
              <w:pBdr>
                <w:top w:val="single" w:sz="4" w:space="1" w:color="auto"/>
              </w:pBdr>
              <w:rPr>
                <w:rFonts w:ascii="Times New Roman" w:hAnsi="Times New Roman" w:cs="Times New Roman"/>
                <w:color w:val="000000" w:themeColor="text1"/>
                <w:sz w:val="2"/>
                <w:szCs w:val="2"/>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5066F5" w:rsidRPr="00F03C4E" w:rsidRDefault="005066F5" w:rsidP="00B67675">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5066F5" w:rsidRPr="00F03C4E" w:rsidRDefault="005066F5" w:rsidP="005066F5">
      <w:pPr>
        <w:ind w:firstLine="900"/>
        <w:rPr>
          <w:rFonts w:ascii="Times New Roman" w:hAnsi="Times New Roman" w:cs="Times New Roman"/>
          <w:b/>
          <w:color w:val="000000" w:themeColor="text1"/>
          <w:sz w:val="24"/>
          <w:szCs w:val="24"/>
        </w:rPr>
      </w:pPr>
    </w:p>
    <w:p w:rsidR="005066F5" w:rsidRPr="00F03C4E" w:rsidRDefault="005066F5" w:rsidP="005066F5">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F03C4E" w:rsidRPr="00F03C4E" w:rsidTr="00B67675">
        <w:tc>
          <w:tcPr>
            <w:tcW w:w="1132" w:type="dxa"/>
          </w:tcPr>
          <w:p w:rsidR="005066F5" w:rsidRPr="00F03C4E" w:rsidRDefault="005066F5" w:rsidP="00B67675">
            <w:pPr>
              <w:rPr>
                <w:rFonts w:ascii="Times New Roman" w:hAnsi="Times New Roman" w:cs="Times New Roman"/>
                <w:color w:val="000000" w:themeColor="text1"/>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5066F5" w:rsidRPr="00F03C4E" w:rsidRDefault="005066F5" w:rsidP="00B67675">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5066F5" w:rsidRPr="00F03C4E" w:rsidRDefault="005066F5" w:rsidP="00B67675">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5066F5" w:rsidRPr="00F03C4E" w:rsidRDefault="005066F5" w:rsidP="00B67675">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F03C4E" w:rsidRPr="00F03C4E" w:rsidTr="00B67675">
        <w:tc>
          <w:tcPr>
            <w:tcW w:w="1132" w:type="dxa"/>
          </w:tcPr>
          <w:p w:rsidR="005066F5" w:rsidRPr="00F03C4E" w:rsidRDefault="005066F5" w:rsidP="00B67675">
            <w:pPr>
              <w:rPr>
                <w:rFonts w:ascii="Times New Roman" w:hAnsi="Times New Roman" w:cs="Times New Roman"/>
                <w:b/>
                <w:color w:val="000000" w:themeColor="text1"/>
                <w:sz w:val="24"/>
                <w:szCs w:val="24"/>
              </w:rPr>
            </w:pPr>
          </w:p>
        </w:tc>
        <w:tc>
          <w:tcPr>
            <w:tcW w:w="9289" w:type="dxa"/>
            <w:gridSpan w:val="2"/>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5066F5" w:rsidRPr="00F03C4E" w:rsidRDefault="005066F5" w:rsidP="00B67675">
            <w:pPr>
              <w:rPr>
                <w:rFonts w:ascii="Times New Roman" w:hAnsi="Times New Roman" w:cs="Times New Roman"/>
                <w:color w:val="000000" w:themeColor="text1"/>
                <w:sz w:val="24"/>
                <w:szCs w:val="24"/>
              </w:rPr>
            </w:pPr>
          </w:p>
          <w:p w:rsidR="005066F5" w:rsidRPr="00F03C4E" w:rsidRDefault="005066F5" w:rsidP="00B67675">
            <w:pPr>
              <w:pBdr>
                <w:top w:val="single" w:sz="4" w:space="1" w:color="auto"/>
              </w:pBdr>
              <w:rPr>
                <w:rFonts w:ascii="Times New Roman" w:hAnsi="Times New Roman" w:cs="Times New Roman"/>
                <w:color w:val="000000" w:themeColor="text1"/>
                <w:sz w:val="2"/>
                <w:szCs w:val="2"/>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5066F5" w:rsidRPr="00F03C4E" w:rsidRDefault="005066F5" w:rsidP="00B67675">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F15C97" w:rsidRPr="00F03C4E" w:rsidRDefault="00F15C97" w:rsidP="005066F5">
      <w:pPr>
        <w:ind w:firstLine="900"/>
        <w:rPr>
          <w:rFonts w:ascii="Times New Roman" w:hAnsi="Times New Roman" w:cs="Times New Roman"/>
          <w:b/>
          <w:color w:val="000000" w:themeColor="text1"/>
          <w:sz w:val="24"/>
          <w:szCs w:val="24"/>
        </w:rPr>
      </w:pPr>
    </w:p>
    <w:p w:rsidR="005066F5" w:rsidRPr="00F03C4E" w:rsidRDefault="005066F5" w:rsidP="005066F5">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F03C4E" w:rsidRPr="00F03C4E" w:rsidTr="00B67675">
        <w:tc>
          <w:tcPr>
            <w:tcW w:w="1132" w:type="dxa"/>
          </w:tcPr>
          <w:p w:rsidR="005066F5" w:rsidRPr="00F03C4E" w:rsidRDefault="005066F5" w:rsidP="00B67675">
            <w:pPr>
              <w:rPr>
                <w:rFonts w:ascii="Times New Roman" w:hAnsi="Times New Roman" w:cs="Times New Roman"/>
                <w:color w:val="000000" w:themeColor="text1"/>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5066F5" w:rsidRPr="00F03C4E" w:rsidRDefault="005066F5" w:rsidP="00B67675">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5066F5" w:rsidRPr="00F03C4E" w:rsidRDefault="005066F5" w:rsidP="00B67675">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5066F5" w:rsidRPr="00F03C4E" w:rsidRDefault="005066F5" w:rsidP="00B67675">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F03C4E" w:rsidRPr="00F03C4E" w:rsidTr="00B67675">
        <w:tc>
          <w:tcPr>
            <w:tcW w:w="1132" w:type="dxa"/>
          </w:tcPr>
          <w:p w:rsidR="005066F5" w:rsidRPr="00F03C4E" w:rsidRDefault="005066F5" w:rsidP="00B67675">
            <w:pPr>
              <w:rPr>
                <w:rFonts w:ascii="Times New Roman" w:hAnsi="Times New Roman" w:cs="Times New Roman"/>
                <w:b/>
                <w:color w:val="000000" w:themeColor="text1"/>
                <w:sz w:val="24"/>
                <w:szCs w:val="24"/>
              </w:rPr>
            </w:pPr>
          </w:p>
        </w:tc>
        <w:tc>
          <w:tcPr>
            <w:tcW w:w="9289" w:type="dxa"/>
            <w:gridSpan w:val="2"/>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5066F5" w:rsidRPr="00F03C4E" w:rsidRDefault="005066F5" w:rsidP="00B67675">
            <w:pPr>
              <w:rPr>
                <w:rFonts w:ascii="Times New Roman" w:hAnsi="Times New Roman" w:cs="Times New Roman"/>
                <w:color w:val="000000" w:themeColor="text1"/>
                <w:sz w:val="24"/>
                <w:szCs w:val="24"/>
              </w:rPr>
            </w:pPr>
          </w:p>
          <w:p w:rsidR="005066F5" w:rsidRPr="00F03C4E" w:rsidRDefault="005066F5" w:rsidP="00B67675">
            <w:pPr>
              <w:pBdr>
                <w:top w:val="single" w:sz="4" w:space="1" w:color="auto"/>
              </w:pBdr>
              <w:rPr>
                <w:rFonts w:ascii="Times New Roman" w:hAnsi="Times New Roman" w:cs="Times New Roman"/>
                <w:color w:val="000000" w:themeColor="text1"/>
                <w:sz w:val="2"/>
                <w:szCs w:val="2"/>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5066F5" w:rsidRPr="00F03C4E" w:rsidRDefault="005066F5" w:rsidP="00B67675">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F15C97" w:rsidRPr="00F03C4E" w:rsidRDefault="00F15C97" w:rsidP="00F03C4E">
      <w:pPr>
        <w:rPr>
          <w:rFonts w:ascii="Times New Roman" w:hAnsi="Times New Roman" w:cs="Times New Roman"/>
          <w:b/>
          <w:color w:val="000000" w:themeColor="text1"/>
          <w:sz w:val="24"/>
          <w:szCs w:val="24"/>
        </w:rPr>
      </w:pPr>
    </w:p>
    <w:p w:rsidR="00F15C97" w:rsidRPr="00F03C4E" w:rsidRDefault="00F15C97" w:rsidP="005066F5">
      <w:pPr>
        <w:ind w:firstLine="900"/>
        <w:rPr>
          <w:rFonts w:ascii="Times New Roman" w:hAnsi="Times New Roman" w:cs="Times New Roman"/>
          <w:b/>
          <w:color w:val="000000" w:themeColor="text1"/>
          <w:sz w:val="24"/>
          <w:szCs w:val="24"/>
        </w:rPr>
      </w:pPr>
    </w:p>
    <w:p w:rsidR="005066F5" w:rsidRPr="00F03C4E" w:rsidRDefault="005066F5" w:rsidP="005066F5">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F03C4E" w:rsidRPr="00F03C4E" w:rsidTr="00B67675">
        <w:tc>
          <w:tcPr>
            <w:tcW w:w="1132" w:type="dxa"/>
          </w:tcPr>
          <w:p w:rsidR="005066F5" w:rsidRPr="00F03C4E" w:rsidRDefault="005066F5" w:rsidP="00B67675">
            <w:pPr>
              <w:rPr>
                <w:rFonts w:ascii="Times New Roman" w:hAnsi="Times New Roman" w:cs="Times New Roman"/>
                <w:color w:val="000000" w:themeColor="text1"/>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5066F5" w:rsidRPr="00F03C4E" w:rsidRDefault="005066F5" w:rsidP="00B67675">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5066F5" w:rsidRPr="00F03C4E" w:rsidRDefault="005066F5" w:rsidP="00B67675">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5066F5" w:rsidRPr="00F03C4E" w:rsidRDefault="005066F5" w:rsidP="00B67675">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F03C4E" w:rsidRPr="00F03C4E" w:rsidTr="00B67675">
        <w:tc>
          <w:tcPr>
            <w:tcW w:w="1132" w:type="dxa"/>
          </w:tcPr>
          <w:p w:rsidR="005066F5" w:rsidRPr="00F03C4E" w:rsidRDefault="005066F5" w:rsidP="00B67675">
            <w:pPr>
              <w:rPr>
                <w:rFonts w:ascii="Times New Roman" w:hAnsi="Times New Roman" w:cs="Times New Roman"/>
                <w:b/>
                <w:color w:val="000000" w:themeColor="text1"/>
                <w:sz w:val="24"/>
                <w:szCs w:val="24"/>
              </w:rPr>
            </w:pPr>
          </w:p>
        </w:tc>
        <w:tc>
          <w:tcPr>
            <w:tcW w:w="9289" w:type="dxa"/>
            <w:gridSpan w:val="2"/>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5066F5" w:rsidRPr="00F03C4E" w:rsidRDefault="005066F5" w:rsidP="00B67675">
            <w:pPr>
              <w:rPr>
                <w:rFonts w:ascii="Times New Roman" w:hAnsi="Times New Roman" w:cs="Times New Roman"/>
                <w:color w:val="000000" w:themeColor="text1"/>
                <w:sz w:val="24"/>
                <w:szCs w:val="24"/>
              </w:rPr>
            </w:pPr>
          </w:p>
          <w:p w:rsidR="005066F5" w:rsidRPr="00F03C4E" w:rsidRDefault="005066F5" w:rsidP="00B67675">
            <w:pPr>
              <w:pBdr>
                <w:top w:val="single" w:sz="4" w:space="1" w:color="auto"/>
              </w:pBdr>
              <w:rPr>
                <w:rFonts w:ascii="Times New Roman" w:hAnsi="Times New Roman" w:cs="Times New Roman"/>
                <w:color w:val="000000" w:themeColor="text1"/>
                <w:sz w:val="2"/>
                <w:szCs w:val="2"/>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5066F5" w:rsidRPr="00F03C4E" w:rsidRDefault="005066F5" w:rsidP="00B67675">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5066F5" w:rsidRPr="00F03C4E" w:rsidRDefault="005066F5" w:rsidP="005066F5">
      <w:pPr>
        <w:rPr>
          <w:color w:val="000000" w:themeColor="text1"/>
        </w:rPr>
      </w:pPr>
    </w:p>
    <w:p w:rsidR="00CF3D64" w:rsidRDefault="00CF3D64" w:rsidP="005066F5">
      <w:pPr>
        <w:ind w:firstLine="900"/>
        <w:rPr>
          <w:rFonts w:ascii="Times New Roman" w:hAnsi="Times New Roman" w:cs="Times New Roman"/>
          <w:b/>
          <w:color w:val="000000" w:themeColor="text1"/>
          <w:sz w:val="24"/>
          <w:szCs w:val="24"/>
        </w:rPr>
      </w:pPr>
    </w:p>
    <w:p w:rsidR="00CF3D64" w:rsidRDefault="00CF3D64" w:rsidP="005066F5">
      <w:pPr>
        <w:ind w:firstLine="900"/>
        <w:rPr>
          <w:rFonts w:ascii="Times New Roman" w:hAnsi="Times New Roman" w:cs="Times New Roman"/>
          <w:b/>
          <w:color w:val="000000" w:themeColor="text1"/>
          <w:sz w:val="24"/>
          <w:szCs w:val="24"/>
        </w:rPr>
      </w:pPr>
    </w:p>
    <w:p w:rsidR="005066F5" w:rsidRPr="00F03C4E" w:rsidRDefault="005066F5" w:rsidP="005066F5">
      <w:pPr>
        <w:ind w:firstLine="900"/>
        <w:rPr>
          <w:rFonts w:ascii="Times New Roman" w:hAnsi="Times New Roman" w:cs="Times New Roman"/>
          <w:b/>
          <w:color w:val="000000" w:themeColor="text1"/>
          <w:sz w:val="24"/>
          <w:szCs w:val="24"/>
        </w:rPr>
      </w:pPr>
      <w:bookmarkStart w:id="0" w:name="_GoBack"/>
      <w:bookmarkEnd w:id="0"/>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F03C4E" w:rsidRPr="00F03C4E" w:rsidTr="00B67675">
        <w:tc>
          <w:tcPr>
            <w:tcW w:w="1132" w:type="dxa"/>
          </w:tcPr>
          <w:p w:rsidR="005066F5" w:rsidRPr="00F03C4E" w:rsidRDefault="005066F5" w:rsidP="00B67675">
            <w:pPr>
              <w:rPr>
                <w:rFonts w:ascii="Times New Roman" w:hAnsi="Times New Roman" w:cs="Times New Roman"/>
                <w:color w:val="000000" w:themeColor="text1"/>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5066F5" w:rsidRPr="00F03C4E" w:rsidRDefault="005066F5" w:rsidP="00B67675">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5066F5" w:rsidRPr="00F03C4E" w:rsidRDefault="005066F5" w:rsidP="00B67675">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5066F5" w:rsidRPr="00F03C4E" w:rsidRDefault="005066F5" w:rsidP="00B67675">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F03C4E" w:rsidRPr="00F03C4E" w:rsidTr="00B67675">
        <w:tc>
          <w:tcPr>
            <w:tcW w:w="1132" w:type="dxa"/>
          </w:tcPr>
          <w:p w:rsidR="005066F5" w:rsidRPr="00F03C4E" w:rsidRDefault="005066F5" w:rsidP="00B67675">
            <w:pPr>
              <w:rPr>
                <w:rFonts w:ascii="Times New Roman" w:hAnsi="Times New Roman" w:cs="Times New Roman"/>
                <w:b/>
                <w:color w:val="000000" w:themeColor="text1"/>
                <w:sz w:val="24"/>
                <w:szCs w:val="24"/>
              </w:rPr>
            </w:pPr>
          </w:p>
        </w:tc>
        <w:tc>
          <w:tcPr>
            <w:tcW w:w="9289" w:type="dxa"/>
            <w:gridSpan w:val="2"/>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5066F5" w:rsidRPr="00F03C4E" w:rsidRDefault="005066F5" w:rsidP="00B67675">
            <w:pPr>
              <w:rPr>
                <w:rFonts w:ascii="Times New Roman" w:hAnsi="Times New Roman" w:cs="Times New Roman"/>
                <w:color w:val="000000" w:themeColor="text1"/>
                <w:sz w:val="24"/>
                <w:szCs w:val="24"/>
              </w:rPr>
            </w:pPr>
          </w:p>
          <w:p w:rsidR="005066F5" w:rsidRPr="00F03C4E" w:rsidRDefault="005066F5" w:rsidP="00B67675">
            <w:pPr>
              <w:pBdr>
                <w:top w:val="single" w:sz="4" w:space="1" w:color="auto"/>
              </w:pBdr>
              <w:rPr>
                <w:rFonts w:ascii="Times New Roman" w:hAnsi="Times New Roman" w:cs="Times New Roman"/>
                <w:color w:val="000000" w:themeColor="text1"/>
                <w:sz w:val="2"/>
                <w:szCs w:val="2"/>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5066F5" w:rsidRPr="00F03C4E" w:rsidRDefault="005066F5" w:rsidP="00B67675">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5066F5" w:rsidRPr="00F03C4E" w:rsidRDefault="005066F5" w:rsidP="005066F5">
      <w:pPr>
        <w:rPr>
          <w:color w:val="000000" w:themeColor="text1"/>
        </w:rPr>
      </w:pPr>
    </w:p>
    <w:p w:rsidR="005066F5" w:rsidRPr="00F03C4E" w:rsidRDefault="005066F5" w:rsidP="005066F5">
      <w:pPr>
        <w:rPr>
          <w:color w:val="000000" w:themeColor="text1"/>
        </w:rPr>
      </w:pPr>
    </w:p>
    <w:p w:rsidR="005066F5" w:rsidRPr="00F03C4E" w:rsidRDefault="005066F5" w:rsidP="005066F5">
      <w:pPr>
        <w:rPr>
          <w:rFonts w:ascii="Times New Roman" w:hAnsi="Times New Roman" w:cs="Times New Roman"/>
          <w:b/>
          <w:color w:val="000000" w:themeColor="text1"/>
          <w:sz w:val="24"/>
          <w:szCs w:val="24"/>
        </w:rPr>
      </w:pPr>
    </w:p>
    <w:p w:rsidR="005066F5" w:rsidRPr="00F03C4E" w:rsidRDefault="005066F5" w:rsidP="005066F5">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F03C4E" w:rsidRPr="00F03C4E" w:rsidTr="00B67675">
        <w:tc>
          <w:tcPr>
            <w:tcW w:w="1132" w:type="dxa"/>
          </w:tcPr>
          <w:p w:rsidR="005066F5" w:rsidRPr="00F03C4E" w:rsidRDefault="005066F5" w:rsidP="00B67675">
            <w:pPr>
              <w:rPr>
                <w:rFonts w:ascii="Times New Roman" w:hAnsi="Times New Roman" w:cs="Times New Roman"/>
                <w:color w:val="000000" w:themeColor="text1"/>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5066F5" w:rsidRPr="00F03C4E" w:rsidRDefault="005066F5" w:rsidP="00B67675">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5066F5" w:rsidRPr="00F03C4E" w:rsidRDefault="005066F5" w:rsidP="00B67675">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5066F5" w:rsidRPr="00F03C4E" w:rsidRDefault="005066F5" w:rsidP="00B67675">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F03C4E" w:rsidRPr="00F03C4E" w:rsidTr="00B67675">
        <w:tc>
          <w:tcPr>
            <w:tcW w:w="1132" w:type="dxa"/>
          </w:tcPr>
          <w:p w:rsidR="005066F5" w:rsidRPr="00F03C4E" w:rsidRDefault="005066F5" w:rsidP="00B67675">
            <w:pPr>
              <w:rPr>
                <w:rFonts w:ascii="Times New Roman" w:hAnsi="Times New Roman" w:cs="Times New Roman"/>
                <w:b/>
                <w:color w:val="000000" w:themeColor="text1"/>
                <w:sz w:val="24"/>
                <w:szCs w:val="24"/>
              </w:rPr>
            </w:pPr>
          </w:p>
        </w:tc>
        <w:tc>
          <w:tcPr>
            <w:tcW w:w="9289" w:type="dxa"/>
            <w:gridSpan w:val="2"/>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5066F5" w:rsidRPr="00F03C4E" w:rsidRDefault="005066F5" w:rsidP="00B67675">
            <w:pPr>
              <w:rPr>
                <w:rFonts w:ascii="Times New Roman" w:hAnsi="Times New Roman" w:cs="Times New Roman"/>
                <w:color w:val="000000" w:themeColor="text1"/>
                <w:sz w:val="24"/>
                <w:szCs w:val="24"/>
              </w:rPr>
            </w:pPr>
          </w:p>
          <w:p w:rsidR="005066F5" w:rsidRPr="00F03C4E" w:rsidRDefault="005066F5" w:rsidP="00B67675">
            <w:pPr>
              <w:pBdr>
                <w:top w:val="single" w:sz="4" w:space="1" w:color="auto"/>
              </w:pBdr>
              <w:rPr>
                <w:rFonts w:ascii="Times New Roman" w:hAnsi="Times New Roman" w:cs="Times New Roman"/>
                <w:color w:val="000000" w:themeColor="text1"/>
                <w:sz w:val="2"/>
                <w:szCs w:val="2"/>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5066F5" w:rsidRPr="00F03C4E" w:rsidRDefault="005066F5" w:rsidP="00B67675">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5066F5" w:rsidRPr="00F03C4E" w:rsidRDefault="005066F5" w:rsidP="005066F5">
      <w:pPr>
        <w:rPr>
          <w:color w:val="000000" w:themeColor="text1"/>
        </w:rPr>
      </w:pPr>
    </w:p>
    <w:p w:rsidR="005066F5" w:rsidRPr="00F03C4E" w:rsidRDefault="005066F5" w:rsidP="005066F5">
      <w:pPr>
        <w:ind w:firstLine="900"/>
        <w:rPr>
          <w:rFonts w:ascii="Times New Roman" w:hAnsi="Times New Roman" w:cs="Times New Roman"/>
          <w:b/>
          <w:color w:val="000000" w:themeColor="text1"/>
          <w:sz w:val="24"/>
          <w:szCs w:val="24"/>
        </w:rPr>
      </w:pPr>
    </w:p>
    <w:p w:rsidR="005066F5" w:rsidRPr="00F03C4E" w:rsidRDefault="005066F5" w:rsidP="005066F5">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F03C4E" w:rsidRPr="00F03C4E" w:rsidTr="00B67675">
        <w:tc>
          <w:tcPr>
            <w:tcW w:w="1132" w:type="dxa"/>
          </w:tcPr>
          <w:p w:rsidR="005066F5" w:rsidRPr="00F03C4E" w:rsidRDefault="005066F5" w:rsidP="00B67675">
            <w:pPr>
              <w:rPr>
                <w:rFonts w:ascii="Times New Roman" w:hAnsi="Times New Roman" w:cs="Times New Roman"/>
                <w:color w:val="000000" w:themeColor="text1"/>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5066F5" w:rsidRPr="00F03C4E" w:rsidRDefault="005066F5" w:rsidP="00B67675">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5066F5" w:rsidRPr="00F03C4E" w:rsidRDefault="005066F5" w:rsidP="00B67675">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5066F5" w:rsidRPr="00F03C4E" w:rsidRDefault="005066F5" w:rsidP="00B67675">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F03C4E" w:rsidRPr="00F03C4E" w:rsidTr="00B67675">
        <w:tc>
          <w:tcPr>
            <w:tcW w:w="1132" w:type="dxa"/>
          </w:tcPr>
          <w:p w:rsidR="005066F5" w:rsidRPr="00F03C4E" w:rsidRDefault="005066F5" w:rsidP="00B67675">
            <w:pPr>
              <w:rPr>
                <w:rFonts w:ascii="Times New Roman" w:hAnsi="Times New Roman" w:cs="Times New Roman"/>
                <w:b/>
                <w:color w:val="000000" w:themeColor="text1"/>
                <w:sz w:val="24"/>
                <w:szCs w:val="24"/>
              </w:rPr>
            </w:pPr>
          </w:p>
        </w:tc>
        <w:tc>
          <w:tcPr>
            <w:tcW w:w="9289" w:type="dxa"/>
            <w:gridSpan w:val="2"/>
          </w:tcPr>
          <w:p w:rsidR="005066F5" w:rsidRPr="00F03C4E" w:rsidRDefault="005066F5" w:rsidP="00B67675">
            <w:pPr>
              <w:rPr>
                <w:rFonts w:ascii="Times New Roman" w:hAnsi="Times New Roman" w:cs="Times New Roman"/>
                <w:b/>
                <w:color w:val="000000" w:themeColor="text1"/>
              </w:rPr>
            </w:pP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5066F5" w:rsidRPr="00F03C4E" w:rsidRDefault="005066F5" w:rsidP="00B67675">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5066F5" w:rsidRPr="00F03C4E" w:rsidRDefault="005066F5" w:rsidP="00B67675">
            <w:pPr>
              <w:rPr>
                <w:rFonts w:ascii="Times New Roman" w:hAnsi="Times New Roman" w:cs="Times New Roman"/>
                <w:color w:val="000000" w:themeColor="text1"/>
                <w:sz w:val="24"/>
                <w:szCs w:val="24"/>
              </w:rPr>
            </w:pPr>
          </w:p>
          <w:p w:rsidR="005066F5" w:rsidRPr="00F03C4E" w:rsidRDefault="005066F5" w:rsidP="00B67675">
            <w:pPr>
              <w:pBdr>
                <w:top w:val="single" w:sz="4" w:space="1" w:color="auto"/>
              </w:pBdr>
              <w:rPr>
                <w:rFonts w:ascii="Times New Roman" w:hAnsi="Times New Roman" w:cs="Times New Roman"/>
                <w:color w:val="000000" w:themeColor="text1"/>
                <w:sz w:val="2"/>
                <w:szCs w:val="2"/>
              </w:rPr>
            </w:pPr>
          </w:p>
          <w:p w:rsidR="005066F5" w:rsidRPr="00F03C4E" w:rsidRDefault="005066F5" w:rsidP="00B67675">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5066F5" w:rsidRPr="00F03C4E" w:rsidRDefault="005066F5" w:rsidP="00B67675">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5066F5" w:rsidRPr="00F03C4E" w:rsidRDefault="005066F5" w:rsidP="005066F5">
      <w:pPr>
        <w:rPr>
          <w:color w:val="000000" w:themeColor="text1"/>
        </w:rPr>
      </w:pPr>
    </w:p>
    <w:tbl>
      <w:tblPr>
        <w:tblW w:w="0" w:type="auto"/>
        <w:tblLook w:val="01E0"/>
      </w:tblPr>
      <w:tblGrid>
        <w:gridCol w:w="1132"/>
        <w:gridCol w:w="9289"/>
      </w:tblGrid>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lastRenderedPageBreak/>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lastRenderedPageBreak/>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lastRenderedPageBreak/>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874054" w:rsidRPr="00F03C4E" w:rsidRDefault="00874054" w:rsidP="00874054">
      <w:pPr>
        <w:rPr>
          <w:color w:val="000000" w:themeColor="text1"/>
        </w:rPr>
      </w:pPr>
    </w:p>
    <w:p w:rsidR="00874054" w:rsidRPr="00F03C4E" w:rsidRDefault="00874054" w:rsidP="00874054">
      <w:pPr>
        <w:ind w:firstLine="900"/>
        <w:rPr>
          <w:rFonts w:ascii="Times New Roman" w:hAnsi="Times New Roman" w:cs="Times New Roman"/>
          <w:b/>
          <w:color w:val="000000" w:themeColor="text1"/>
          <w:sz w:val="24"/>
          <w:szCs w:val="24"/>
        </w:rPr>
      </w:pPr>
    </w:p>
    <w:p w:rsidR="00874054" w:rsidRPr="00F03C4E" w:rsidRDefault="00874054" w:rsidP="00874054">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874054" w:rsidRPr="00F03C4E" w:rsidTr="00956829">
        <w:tc>
          <w:tcPr>
            <w:tcW w:w="1132" w:type="dxa"/>
          </w:tcPr>
          <w:p w:rsidR="00874054" w:rsidRPr="00F03C4E" w:rsidRDefault="00874054" w:rsidP="00956829">
            <w:pPr>
              <w:rPr>
                <w:rFonts w:ascii="Times New Roman" w:hAnsi="Times New Roman" w:cs="Times New Roman"/>
                <w:color w:val="000000" w:themeColor="text1"/>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874054" w:rsidRPr="00F03C4E" w:rsidRDefault="00874054" w:rsidP="00956829">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874054" w:rsidRPr="00F03C4E" w:rsidRDefault="00874054" w:rsidP="00956829">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874054" w:rsidRPr="00F03C4E" w:rsidRDefault="00874054" w:rsidP="00956829">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874054" w:rsidRPr="00F03C4E" w:rsidTr="00956829">
        <w:tc>
          <w:tcPr>
            <w:tcW w:w="1132" w:type="dxa"/>
          </w:tcPr>
          <w:p w:rsidR="00874054" w:rsidRPr="00F03C4E" w:rsidRDefault="00874054" w:rsidP="00956829">
            <w:pPr>
              <w:rPr>
                <w:rFonts w:ascii="Times New Roman" w:hAnsi="Times New Roman" w:cs="Times New Roman"/>
                <w:b/>
                <w:color w:val="000000" w:themeColor="text1"/>
                <w:sz w:val="24"/>
                <w:szCs w:val="24"/>
              </w:rPr>
            </w:pPr>
          </w:p>
        </w:tc>
        <w:tc>
          <w:tcPr>
            <w:tcW w:w="9289" w:type="dxa"/>
            <w:gridSpan w:val="2"/>
          </w:tcPr>
          <w:p w:rsidR="00874054" w:rsidRPr="00F03C4E" w:rsidRDefault="00874054" w:rsidP="00956829">
            <w:pPr>
              <w:rPr>
                <w:rFonts w:ascii="Times New Roman" w:hAnsi="Times New Roman" w:cs="Times New Roman"/>
                <w:b/>
                <w:color w:val="000000" w:themeColor="text1"/>
              </w:rPr>
            </w:pP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874054" w:rsidRPr="00F03C4E" w:rsidRDefault="00874054" w:rsidP="00956829">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874054" w:rsidRPr="00F03C4E" w:rsidRDefault="00874054" w:rsidP="00956829">
            <w:pPr>
              <w:rPr>
                <w:rFonts w:ascii="Times New Roman" w:hAnsi="Times New Roman" w:cs="Times New Roman"/>
                <w:color w:val="000000" w:themeColor="text1"/>
                <w:sz w:val="24"/>
                <w:szCs w:val="24"/>
              </w:rPr>
            </w:pPr>
          </w:p>
          <w:p w:rsidR="00874054" w:rsidRPr="00F03C4E" w:rsidRDefault="00874054" w:rsidP="00956829">
            <w:pPr>
              <w:pBdr>
                <w:top w:val="single" w:sz="4" w:space="1" w:color="auto"/>
              </w:pBdr>
              <w:rPr>
                <w:rFonts w:ascii="Times New Roman" w:hAnsi="Times New Roman" w:cs="Times New Roman"/>
                <w:color w:val="000000" w:themeColor="text1"/>
                <w:sz w:val="2"/>
                <w:szCs w:val="2"/>
              </w:rPr>
            </w:pPr>
          </w:p>
          <w:p w:rsidR="00874054" w:rsidRPr="00F03C4E" w:rsidRDefault="00874054" w:rsidP="00956829">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874054" w:rsidRPr="00F03C4E" w:rsidRDefault="00874054" w:rsidP="00956829">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944A50" w:rsidRPr="00F03C4E" w:rsidRDefault="00944A50" w:rsidP="00944A50">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944A50" w:rsidRPr="00F03C4E" w:rsidTr="0082769D">
        <w:tc>
          <w:tcPr>
            <w:tcW w:w="1132" w:type="dxa"/>
          </w:tcPr>
          <w:p w:rsidR="00944A50" w:rsidRPr="00F03C4E" w:rsidRDefault="00944A50" w:rsidP="0082769D">
            <w:pPr>
              <w:rPr>
                <w:rFonts w:ascii="Times New Roman" w:hAnsi="Times New Roman" w:cs="Times New Roman"/>
                <w:color w:val="000000" w:themeColor="text1"/>
              </w:rPr>
            </w:pPr>
          </w:p>
          <w:p w:rsidR="00944A50" w:rsidRPr="00F03C4E" w:rsidRDefault="00944A50" w:rsidP="0082769D">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944A50" w:rsidRPr="00F03C4E" w:rsidRDefault="00944A50" w:rsidP="0082769D">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944A50" w:rsidRPr="00F03C4E" w:rsidRDefault="00944A50" w:rsidP="0082769D">
            <w:pPr>
              <w:rPr>
                <w:rFonts w:ascii="Times New Roman" w:hAnsi="Times New Roman" w:cs="Times New Roman"/>
                <w:b/>
                <w:color w:val="000000" w:themeColor="text1"/>
              </w:rPr>
            </w:pP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944A50" w:rsidRPr="00F03C4E" w:rsidRDefault="00944A50" w:rsidP="0082769D">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944A50" w:rsidRPr="00F03C4E" w:rsidRDefault="00944A50" w:rsidP="0082769D">
            <w:pPr>
              <w:rPr>
                <w:rFonts w:ascii="Times New Roman" w:hAnsi="Times New Roman" w:cs="Times New Roman"/>
                <w:b/>
                <w:color w:val="000000" w:themeColor="text1"/>
              </w:rPr>
            </w:pP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944A50" w:rsidRPr="00F03C4E" w:rsidRDefault="00944A50" w:rsidP="0082769D">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944A50" w:rsidRPr="00F03C4E" w:rsidTr="0082769D">
        <w:tc>
          <w:tcPr>
            <w:tcW w:w="1132" w:type="dxa"/>
          </w:tcPr>
          <w:p w:rsidR="00944A50" w:rsidRPr="00F03C4E" w:rsidRDefault="00944A50" w:rsidP="0082769D">
            <w:pPr>
              <w:rPr>
                <w:rFonts w:ascii="Times New Roman" w:hAnsi="Times New Roman" w:cs="Times New Roman"/>
                <w:b/>
                <w:color w:val="000000" w:themeColor="text1"/>
                <w:sz w:val="24"/>
                <w:szCs w:val="24"/>
              </w:rPr>
            </w:pPr>
          </w:p>
        </w:tc>
        <w:tc>
          <w:tcPr>
            <w:tcW w:w="9289" w:type="dxa"/>
            <w:gridSpan w:val="2"/>
          </w:tcPr>
          <w:p w:rsidR="00944A50" w:rsidRPr="00F03C4E" w:rsidRDefault="00944A50" w:rsidP="0082769D">
            <w:pPr>
              <w:rPr>
                <w:rFonts w:ascii="Times New Roman" w:hAnsi="Times New Roman" w:cs="Times New Roman"/>
                <w:b/>
                <w:color w:val="000000" w:themeColor="text1"/>
              </w:rPr>
            </w:pP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944A50" w:rsidRPr="00F03C4E" w:rsidRDefault="00944A50" w:rsidP="0082769D">
            <w:pPr>
              <w:rPr>
                <w:rFonts w:ascii="Times New Roman" w:hAnsi="Times New Roman" w:cs="Times New Roman"/>
                <w:color w:val="000000" w:themeColor="text1"/>
                <w:sz w:val="24"/>
                <w:szCs w:val="24"/>
              </w:rPr>
            </w:pPr>
          </w:p>
          <w:p w:rsidR="00944A50" w:rsidRPr="00F03C4E" w:rsidRDefault="00944A50" w:rsidP="0082769D">
            <w:pPr>
              <w:pBdr>
                <w:top w:val="single" w:sz="4" w:space="1" w:color="auto"/>
              </w:pBdr>
              <w:rPr>
                <w:rFonts w:ascii="Times New Roman" w:hAnsi="Times New Roman" w:cs="Times New Roman"/>
                <w:color w:val="000000" w:themeColor="text1"/>
                <w:sz w:val="2"/>
                <w:szCs w:val="2"/>
              </w:rPr>
            </w:pPr>
          </w:p>
          <w:p w:rsidR="00944A50" w:rsidRPr="00F03C4E" w:rsidRDefault="00944A50" w:rsidP="0082769D">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944A50" w:rsidRPr="00F03C4E" w:rsidRDefault="00944A50" w:rsidP="0082769D">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r w:rsidR="00944A50" w:rsidRPr="00F03C4E" w:rsidTr="0082769D">
        <w:tc>
          <w:tcPr>
            <w:tcW w:w="1132" w:type="dxa"/>
          </w:tcPr>
          <w:p w:rsidR="00944A50" w:rsidRPr="00F03C4E" w:rsidRDefault="00944A50" w:rsidP="0082769D">
            <w:pPr>
              <w:rPr>
                <w:rFonts w:ascii="Times New Roman" w:hAnsi="Times New Roman" w:cs="Times New Roman"/>
                <w:b/>
                <w:color w:val="000000" w:themeColor="text1"/>
                <w:sz w:val="24"/>
                <w:szCs w:val="24"/>
              </w:rPr>
            </w:pPr>
          </w:p>
        </w:tc>
        <w:tc>
          <w:tcPr>
            <w:tcW w:w="9289" w:type="dxa"/>
            <w:gridSpan w:val="2"/>
          </w:tcPr>
          <w:p w:rsidR="00944A50" w:rsidRPr="00F03C4E" w:rsidRDefault="00944A50" w:rsidP="0082769D">
            <w:pPr>
              <w:rPr>
                <w:rFonts w:ascii="Times New Roman" w:hAnsi="Times New Roman" w:cs="Times New Roman"/>
                <w:b/>
                <w:color w:val="000000" w:themeColor="text1"/>
              </w:rPr>
            </w:pP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944A50" w:rsidRPr="00F03C4E" w:rsidRDefault="00944A50" w:rsidP="0082769D">
            <w:pPr>
              <w:rPr>
                <w:rFonts w:ascii="Times New Roman" w:hAnsi="Times New Roman" w:cs="Times New Roman"/>
                <w:color w:val="000000" w:themeColor="text1"/>
                <w:sz w:val="24"/>
                <w:szCs w:val="24"/>
              </w:rPr>
            </w:pPr>
          </w:p>
          <w:p w:rsidR="00944A50" w:rsidRPr="00F03C4E" w:rsidRDefault="00944A50" w:rsidP="0082769D">
            <w:pPr>
              <w:pBdr>
                <w:top w:val="single" w:sz="4" w:space="1" w:color="auto"/>
              </w:pBdr>
              <w:rPr>
                <w:rFonts w:ascii="Times New Roman" w:hAnsi="Times New Roman" w:cs="Times New Roman"/>
                <w:color w:val="000000" w:themeColor="text1"/>
                <w:sz w:val="2"/>
                <w:szCs w:val="2"/>
              </w:rPr>
            </w:pPr>
          </w:p>
          <w:p w:rsidR="00944A50" w:rsidRPr="00F03C4E" w:rsidRDefault="00944A50" w:rsidP="0082769D">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944A50" w:rsidRPr="00F03C4E" w:rsidRDefault="00944A50" w:rsidP="0082769D">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944A50" w:rsidRPr="00F03C4E" w:rsidRDefault="00944A50" w:rsidP="00944A50">
      <w:pPr>
        <w:rPr>
          <w:color w:val="000000" w:themeColor="text1"/>
        </w:rPr>
      </w:pPr>
    </w:p>
    <w:p w:rsidR="00944A50" w:rsidRPr="00F03C4E" w:rsidRDefault="00944A50" w:rsidP="00944A50">
      <w:pPr>
        <w:ind w:firstLine="900"/>
        <w:rPr>
          <w:rFonts w:ascii="Times New Roman" w:hAnsi="Times New Roman" w:cs="Times New Roman"/>
          <w:b/>
          <w:color w:val="000000" w:themeColor="text1"/>
          <w:sz w:val="24"/>
          <w:szCs w:val="24"/>
        </w:rPr>
      </w:pPr>
    </w:p>
    <w:p w:rsidR="00944A50" w:rsidRPr="00F03C4E" w:rsidRDefault="00944A50" w:rsidP="00944A50">
      <w:pPr>
        <w:ind w:firstLine="900"/>
        <w:rPr>
          <w:rFonts w:ascii="Times New Roman" w:hAnsi="Times New Roman" w:cs="Times New Roman"/>
          <w:b/>
          <w:color w:val="000000" w:themeColor="text1"/>
          <w:sz w:val="24"/>
          <w:szCs w:val="24"/>
        </w:rPr>
      </w:pPr>
      <w:r w:rsidRPr="00F03C4E">
        <w:rPr>
          <w:rFonts w:ascii="Times New Roman" w:hAnsi="Times New Roman" w:cs="Times New Roman"/>
          <w:b/>
          <w:color w:val="000000" w:themeColor="text1"/>
          <w:sz w:val="24"/>
          <w:szCs w:val="24"/>
        </w:rPr>
        <w:t>Собственник:</w:t>
      </w:r>
    </w:p>
    <w:tbl>
      <w:tblPr>
        <w:tblW w:w="0" w:type="auto"/>
        <w:tblLook w:val="01E0"/>
      </w:tblPr>
      <w:tblGrid>
        <w:gridCol w:w="1132"/>
        <w:gridCol w:w="7216"/>
        <w:gridCol w:w="2073"/>
      </w:tblGrid>
      <w:tr w:rsidR="00944A50" w:rsidRPr="00F03C4E" w:rsidTr="0082769D">
        <w:tc>
          <w:tcPr>
            <w:tcW w:w="1132" w:type="dxa"/>
          </w:tcPr>
          <w:p w:rsidR="00944A50" w:rsidRPr="00F03C4E" w:rsidRDefault="00944A50" w:rsidP="0082769D">
            <w:pPr>
              <w:rPr>
                <w:rFonts w:ascii="Times New Roman" w:hAnsi="Times New Roman" w:cs="Times New Roman"/>
                <w:color w:val="000000" w:themeColor="text1"/>
              </w:rPr>
            </w:pPr>
          </w:p>
          <w:p w:rsidR="00944A50" w:rsidRPr="00F03C4E" w:rsidRDefault="00944A50" w:rsidP="0082769D">
            <w:pPr>
              <w:rPr>
                <w:rFonts w:ascii="Times New Roman" w:hAnsi="Times New Roman" w:cs="Times New Roman"/>
                <w:color w:val="000000" w:themeColor="text1"/>
              </w:rPr>
            </w:pPr>
            <w:r w:rsidRPr="00F03C4E">
              <w:rPr>
                <w:rFonts w:ascii="Times New Roman" w:hAnsi="Times New Roman" w:cs="Times New Roman"/>
                <w:color w:val="000000" w:themeColor="text1"/>
              </w:rPr>
              <w:t>______</w:t>
            </w:r>
          </w:p>
          <w:p w:rsidR="00944A50" w:rsidRPr="00F03C4E" w:rsidRDefault="00944A50" w:rsidP="0082769D">
            <w:pPr>
              <w:rPr>
                <w:rFonts w:ascii="Times New Roman" w:hAnsi="Times New Roman" w:cs="Times New Roman"/>
                <w:b/>
                <w:color w:val="000000" w:themeColor="text1"/>
                <w:sz w:val="24"/>
                <w:szCs w:val="24"/>
              </w:rPr>
            </w:pPr>
            <w:r w:rsidRPr="00F03C4E">
              <w:rPr>
                <w:rFonts w:ascii="Times New Roman" w:hAnsi="Times New Roman" w:cs="Times New Roman"/>
                <w:color w:val="000000" w:themeColor="text1"/>
              </w:rPr>
              <w:t>№ кв</w:t>
            </w:r>
            <w:r w:rsidRPr="00F03C4E">
              <w:rPr>
                <w:rFonts w:ascii="Times New Roman" w:hAnsi="Times New Roman" w:cs="Times New Roman"/>
                <w:b/>
                <w:color w:val="000000" w:themeColor="text1"/>
              </w:rPr>
              <w:t>.</w:t>
            </w:r>
          </w:p>
        </w:tc>
        <w:tc>
          <w:tcPr>
            <w:tcW w:w="7216" w:type="dxa"/>
          </w:tcPr>
          <w:p w:rsidR="00944A50" w:rsidRPr="00F03C4E" w:rsidRDefault="00944A50" w:rsidP="0082769D">
            <w:pPr>
              <w:rPr>
                <w:rFonts w:ascii="Times New Roman" w:hAnsi="Times New Roman" w:cs="Times New Roman"/>
                <w:b/>
                <w:color w:val="000000" w:themeColor="text1"/>
              </w:rPr>
            </w:pP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______________________________________________________________________</w:t>
            </w:r>
          </w:p>
          <w:p w:rsidR="00944A50" w:rsidRPr="00F03C4E" w:rsidRDefault="00944A50" w:rsidP="0082769D">
            <w:pPr>
              <w:jc w:val="cente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Фамилия, имя, отчество</w:t>
            </w:r>
          </w:p>
        </w:tc>
        <w:tc>
          <w:tcPr>
            <w:tcW w:w="2073" w:type="dxa"/>
          </w:tcPr>
          <w:p w:rsidR="00944A50" w:rsidRPr="00F03C4E" w:rsidRDefault="00944A50" w:rsidP="0082769D">
            <w:pPr>
              <w:rPr>
                <w:rFonts w:ascii="Times New Roman" w:hAnsi="Times New Roman" w:cs="Times New Roman"/>
                <w:b/>
                <w:color w:val="000000" w:themeColor="text1"/>
              </w:rPr>
            </w:pP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__________________</w:t>
            </w:r>
          </w:p>
          <w:p w:rsidR="00944A50" w:rsidRPr="00F03C4E" w:rsidRDefault="00944A50" w:rsidP="0082769D">
            <w:pPr>
              <w:rPr>
                <w:rFonts w:ascii="Times New Roman" w:hAnsi="Times New Roman" w:cs="Times New Roman"/>
                <w:b/>
                <w:color w:val="000000" w:themeColor="text1"/>
                <w:sz w:val="16"/>
                <w:szCs w:val="16"/>
              </w:rPr>
            </w:pPr>
            <w:r w:rsidRPr="00F03C4E">
              <w:rPr>
                <w:rFonts w:ascii="Times New Roman" w:hAnsi="Times New Roman" w:cs="Times New Roman"/>
                <w:b/>
                <w:color w:val="000000" w:themeColor="text1"/>
                <w:sz w:val="16"/>
                <w:szCs w:val="16"/>
              </w:rPr>
              <w:t xml:space="preserve">         Подпись </w:t>
            </w:r>
          </w:p>
        </w:tc>
      </w:tr>
      <w:tr w:rsidR="00944A50" w:rsidRPr="00F03C4E" w:rsidTr="0082769D">
        <w:tc>
          <w:tcPr>
            <w:tcW w:w="1132" w:type="dxa"/>
          </w:tcPr>
          <w:p w:rsidR="00944A50" w:rsidRPr="00F03C4E" w:rsidRDefault="00944A50" w:rsidP="0082769D">
            <w:pPr>
              <w:rPr>
                <w:rFonts w:ascii="Times New Roman" w:hAnsi="Times New Roman" w:cs="Times New Roman"/>
                <w:b/>
                <w:color w:val="000000" w:themeColor="text1"/>
                <w:sz w:val="24"/>
                <w:szCs w:val="24"/>
              </w:rPr>
            </w:pPr>
          </w:p>
        </w:tc>
        <w:tc>
          <w:tcPr>
            <w:tcW w:w="9289" w:type="dxa"/>
            <w:gridSpan w:val="2"/>
          </w:tcPr>
          <w:p w:rsidR="00944A50" w:rsidRPr="00F03C4E" w:rsidRDefault="00944A50" w:rsidP="0082769D">
            <w:pPr>
              <w:rPr>
                <w:rFonts w:ascii="Times New Roman" w:hAnsi="Times New Roman" w:cs="Times New Roman"/>
                <w:b/>
                <w:color w:val="000000" w:themeColor="text1"/>
              </w:rPr>
            </w:pP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 xml:space="preserve">Паспорт  серия  ________ №___________ выдан «__»________________ г. </w:t>
            </w:r>
          </w:p>
          <w:p w:rsidR="00944A50" w:rsidRPr="00F03C4E" w:rsidRDefault="00944A50" w:rsidP="0082769D">
            <w:pPr>
              <w:rPr>
                <w:rFonts w:ascii="Times New Roman" w:hAnsi="Times New Roman" w:cs="Times New Roman"/>
                <w:b/>
                <w:color w:val="000000" w:themeColor="text1"/>
              </w:rPr>
            </w:pPr>
            <w:r w:rsidRPr="00F03C4E">
              <w:rPr>
                <w:rFonts w:ascii="Times New Roman" w:hAnsi="Times New Roman" w:cs="Times New Roman"/>
                <w:b/>
                <w:color w:val="000000" w:themeColor="text1"/>
              </w:rPr>
              <w:t>кем ______________________________________________________________________________________</w:t>
            </w:r>
          </w:p>
          <w:p w:rsidR="00944A50" w:rsidRPr="00F03C4E" w:rsidRDefault="00944A50" w:rsidP="0082769D">
            <w:pPr>
              <w:rPr>
                <w:rFonts w:ascii="Times New Roman" w:hAnsi="Times New Roman" w:cs="Times New Roman"/>
                <w:color w:val="000000" w:themeColor="text1"/>
                <w:sz w:val="24"/>
                <w:szCs w:val="24"/>
              </w:rPr>
            </w:pPr>
          </w:p>
          <w:p w:rsidR="00944A50" w:rsidRPr="00F03C4E" w:rsidRDefault="00944A50" w:rsidP="0082769D">
            <w:pPr>
              <w:pBdr>
                <w:top w:val="single" w:sz="4" w:space="1" w:color="auto"/>
              </w:pBdr>
              <w:rPr>
                <w:rFonts w:ascii="Times New Roman" w:hAnsi="Times New Roman" w:cs="Times New Roman"/>
                <w:color w:val="000000" w:themeColor="text1"/>
                <w:sz w:val="2"/>
                <w:szCs w:val="2"/>
              </w:rPr>
            </w:pPr>
          </w:p>
          <w:p w:rsidR="00944A50" w:rsidRPr="00F03C4E" w:rsidRDefault="00944A50" w:rsidP="0082769D">
            <w:pPr>
              <w:rPr>
                <w:rFonts w:ascii="Times New Roman" w:hAnsi="Times New Roman" w:cs="Times New Roman"/>
                <w:color w:val="000000" w:themeColor="text1"/>
              </w:rPr>
            </w:pPr>
            <w:r w:rsidRPr="00F03C4E">
              <w:rPr>
                <w:rFonts w:ascii="Times New Roman" w:hAnsi="Times New Roman" w:cs="Times New Roman"/>
                <w:color w:val="000000" w:themeColor="text1"/>
              </w:rPr>
              <w:t>реквизиты документа, подтверждающего право собственности на помещение</w:t>
            </w:r>
          </w:p>
          <w:p w:rsidR="00944A50" w:rsidRPr="00F03C4E" w:rsidRDefault="00944A50" w:rsidP="0082769D">
            <w:pPr>
              <w:rPr>
                <w:rFonts w:ascii="Times New Roman" w:hAnsi="Times New Roman" w:cs="Times New Roman"/>
                <w:color w:val="000000" w:themeColor="text1"/>
                <w:sz w:val="24"/>
                <w:szCs w:val="24"/>
              </w:rPr>
            </w:pPr>
            <w:r w:rsidRPr="00F03C4E">
              <w:rPr>
                <w:rFonts w:ascii="Times New Roman" w:hAnsi="Times New Roman" w:cs="Times New Roman"/>
                <w:color w:val="000000" w:themeColor="text1"/>
                <w:sz w:val="24"/>
                <w:szCs w:val="24"/>
              </w:rPr>
              <w:t>___________________________________________________________________________</w:t>
            </w:r>
          </w:p>
        </w:tc>
      </w:tr>
    </w:tbl>
    <w:p w:rsidR="003F6B6C" w:rsidRPr="00F03C4E" w:rsidRDefault="003F6B6C">
      <w:pPr>
        <w:rPr>
          <w:color w:val="000000" w:themeColor="text1"/>
        </w:rPr>
      </w:pPr>
    </w:p>
    <w:sectPr w:rsidR="003F6B6C" w:rsidRPr="00F03C4E" w:rsidSect="00DC6680">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27D1D"/>
    <w:multiLevelType w:val="multilevel"/>
    <w:tmpl w:val="4DDEC28C"/>
    <w:lvl w:ilvl="0">
      <w:start w:val="6"/>
      <w:numFmt w:val="decimal"/>
      <w:lvlText w:val="%1"/>
      <w:lvlJc w:val="left"/>
      <w:pPr>
        <w:ind w:left="360" w:hanging="360"/>
      </w:pPr>
      <w:rPr>
        <w:rFonts w:hint="default"/>
        <w:b w:val="0"/>
      </w:rPr>
    </w:lvl>
    <w:lvl w:ilvl="1">
      <w:start w:val="1"/>
      <w:numFmt w:val="decimal"/>
      <w:lvlText w:val="%1.%2"/>
      <w:lvlJc w:val="left"/>
      <w:pPr>
        <w:ind w:left="1320" w:hanging="36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
    <w:nsid w:val="38071B9C"/>
    <w:multiLevelType w:val="multilevel"/>
    <w:tmpl w:val="E6C6DC2C"/>
    <w:lvl w:ilvl="0">
      <w:start w:val="6"/>
      <w:numFmt w:val="decimal"/>
      <w:lvlText w:val="%1."/>
      <w:lvlJc w:val="left"/>
      <w:pPr>
        <w:ind w:left="360" w:hanging="360"/>
      </w:pPr>
      <w:rPr>
        <w:rFonts w:hint="default"/>
        <w:b w:val="0"/>
        <w:color w:val="auto"/>
      </w:rPr>
    </w:lvl>
    <w:lvl w:ilvl="1">
      <w:start w:val="1"/>
      <w:numFmt w:val="decimal"/>
      <w:lvlText w:val="%1.%2."/>
      <w:lvlJc w:val="left"/>
      <w:pPr>
        <w:ind w:left="1320" w:hanging="360"/>
      </w:pPr>
      <w:rPr>
        <w:rFonts w:hint="default"/>
        <w:b w:val="0"/>
        <w:color w:val="auto"/>
      </w:rPr>
    </w:lvl>
    <w:lvl w:ilvl="2">
      <w:start w:val="1"/>
      <w:numFmt w:val="decimal"/>
      <w:lvlText w:val="%1.%2.%3."/>
      <w:lvlJc w:val="left"/>
      <w:pPr>
        <w:ind w:left="2640" w:hanging="720"/>
      </w:pPr>
      <w:rPr>
        <w:rFonts w:hint="default"/>
        <w:b w:val="0"/>
        <w:color w:val="auto"/>
      </w:rPr>
    </w:lvl>
    <w:lvl w:ilvl="3">
      <w:start w:val="1"/>
      <w:numFmt w:val="decimal"/>
      <w:lvlText w:val="%1.%2.%3.%4."/>
      <w:lvlJc w:val="left"/>
      <w:pPr>
        <w:ind w:left="3600" w:hanging="720"/>
      </w:pPr>
      <w:rPr>
        <w:rFonts w:hint="default"/>
        <w:b w:val="0"/>
        <w:color w:val="auto"/>
      </w:rPr>
    </w:lvl>
    <w:lvl w:ilvl="4">
      <w:start w:val="1"/>
      <w:numFmt w:val="decimal"/>
      <w:lvlText w:val="%1.%2.%3.%4.%5."/>
      <w:lvlJc w:val="left"/>
      <w:pPr>
        <w:ind w:left="4920" w:hanging="1080"/>
      </w:pPr>
      <w:rPr>
        <w:rFonts w:hint="default"/>
        <w:b w:val="0"/>
        <w:color w:val="auto"/>
      </w:rPr>
    </w:lvl>
    <w:lvl w:ilvl="5">
      <w:start w:val="1"/>
      <w:numFmt w:val="decimal"/>
      <w:lvlText w:val="%1.%2.%3.%4.%5.%6."/>
      <w:lvlJc w:val="left"/>
      <w:pPr>
        <w:ind w:left="5880" w:hanging="1080"/>
      </w:pPr>
      <w:rPr>
        <w:rFonts w:hint="default"/>
        <w:b w:val="0"/>
        <w:color w:val="auto"/>
      </w:rPr>
    </w:lvl>
    <w:lvl w:ilvl="6">
      <w:start w:val="1"/>
      <w:numFmt w:val="decimal"/>
      <w:lvlText w:val="%1.%2.%3.%4.%5.%6.%7."/>
      <w:lvlJc w:val="left"/>
      <w:pPr>
        <w:ind w:left="7200" w:hanging="1440"/>
      </w:pPr>
      <w:rPr>
        <w:rFonts w:hint="default"/>
        <w:b w:val="0"/>
        <w:color w:val="auto"/>
      </w:rPr>
    </w:lvl>
    <w:lvl w:ilvl="7">
      <w:start w:val="1"/>
      <w:numFmt w:val="decimal"/>
      <w:lvlText w:val="%1.%2.%3.%4.%5.%6.%7.%8."/>
      <w:lvlJc w:val="left"/>
      <w:pPr>
        <w:ind w:left="8160" w:hanging="1440"/>
      </w:pPr>
      <w:rPr>
        <w:rFonts w:hint="default"/>
        <w:b w:val="0"/>
        <w:color w:val="auto"/>
      </w:rPr>
    </w:lvl>
    <w:lvl w:ilvl="8">
      <w:start w:val="1"/>
      <w:numFmt w:val="decimal"/>
      <w:lvlText w:val="%1.%2.%3.%4.%5.%6.%7.%8.%9."/>
      <w:lvlJc w:val="left"/>
      <w:pPr>
        <w:ind w:left="9480" w:hanging="1800"/>
      </w:pPr>
      <w:rPr>
        <w:rFonts w:hint="default"/>
        <w:b w:val="0"/>
        <w:color w:val="auto"/>
      </w:rPr>
    </w:lvl>
  </w:abstractNum>
  <w:abstractNum w:abstractNumId="2">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66F5"/>
    <w:rsid w:val="000334A5"/>
    <w:rsid w:val="00033C95"/>
    <w:rsid w:val="000366EB"/>
    <w:rsid w:val="00134302"/>
    <w:rsid w:val="00147D1F"/>
    <w:rsid w:val="00151B3B"/>
    <w:rsid w:val="00166AD9"/>
    <w:rsid w:val="001946FD"/>
    <w:rsid w:val="00225D84"/>
    <w:rsid w:val="002B1F07"/>
    <w:rsid w:val="002D79BE"/>
    <w:rsid w:val="003063FE"/>
    <w:rsid w:val="00341557"/>
    <w:rsid w:val="0034509F"/>
    <w:rsid w:val="0039355E"/>
    <w:rsid w:val="003B0D13"/>
    <w:rsid w:val="003F4BA1"/>
    <w:rsid w:val="003F6B6C"/>
    <w:rsid w:val="00416D73"/>
    <w:rsid w:val="00456EEA"/>
    <w:rsid w:val="00470603"/>
    <w:rsid w:val="00497AE9"/>
    <w:rsid w:val="004E4E2C"/>
    <w:rsid w:val="004F17BF"/>
    <w:rsid w:val="005066F5"/>
    <w:rsid w:val="00522F67"/>
    <w:rsid w:val="0054614E"/>
    <w:rsid w:val="005A2978"/>
    <w:rsid w:val="005F34DC"/>
    <w:rsid w:val="00607376"/>
    <w:rsid w:val="006157A8"/>
    <w:rsid w:val="00620C76"/>
    <w:rsid w:val="00652C1D"/>
    <w:rsid w:val="006E6684"/>
    <w:rsid w:val="00752853"/>
    <w:rsid w:val="00772855"/>
    <w:rsid w:val="007C7563"/>
    <w:rsid w:val="00802733"/>
    <w:rsid w:val="00822F77"/>
    <w:rsid w:val="0082769D"/>
    <w:rsid w:val="00874054"/>
    <w:rsid w:val="008A3188"/>
    <w:rsid w:val="00924BDF"/>
    <w:rsid w:val="00944A50"/>
    <w:rsid w:val="00956829"/>
    <w:rsid w:val="009D2688"/>
    <w:rsid w:val="009E3239"/>
    <w:rsid w:val="009E631D"/>
    <w:rsid w:val="00AB089F"/>
    <w:rsid w:val="00AB3573"/>
    <w:rsid w:val="00B21DE4"/>
    <w:rsid w:val="00B40C73"/>
    <w:rsid w:val="00B67675"/>
    <w:rsid w:val="00C530E6"/>
    <w:rsid w:val="00CE6C8A"/>
    <w:rsid w:val="00CF3CAC"/>
    <w:rsid w:val="00CF3D64"/>
    <w:rsid w:val="00D005AC"/>
    <w:rsid w:val="00D41E1B"/>
    <w:rsid w:val="00D7588C"/>
    <w:rsid w:val="00D838AB"/>
    <w:rsid w:val="00DB78F0"/>
    <w:rsid w:val="00DC6680"/>
    <w:rsid w:val="00DC7223"/>
    <w:rsid w:val="00DD2122"/>
    <w:rsid w:val="00E57F3B"/>
    <w:rsid w:val="00F03C4E"/>
    <w:rsid w:val="00F15C97"/>
    <w:rsid w:val="00F86C14"/>
    <w:rsid w:val="00FC3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F5"/>
    <w:pPr>
      <w:spacing w:after="0" w:line="240" w:lineRule="auto"/>
    </w:pPr>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FE"/>
    <w:rPr>
      <w:rFonts w:ascii="Tahoma" w:hAnsi="Tahoma" w:cs="Tahoma"/>
      <w:sz w:val="16"/>
      <w:szCs w:val="16"/>
    </w:rPr>
  </w:style>
  <w:style w:type="character" w:customStyle="1" w:styleId="a4">
    <w:name w:val="Текст выноски Знак"/>
    <w:basedOn w:val="a0"/>
    <w:link w:val="a3"/>
    <w:uiPriority w:val="99"/>
    <w:semiHidden/>
    <w:rsid w:val="003063FE"/>
    <w:rPr>
      <w:rFonts w:ascii="Tahoma" w:eastAsia="Arial" w:hAnsi="Tahoma" w:cs="Tahoma"/>
      <w:sz w:val="16"/>
      <w:szCs w:val="16"/>
      <w:lang w:eastAsia="ru-RU"/>
    </w:rPr>
  </w:style>
  <w:style w:type="paragraph" w:styleId="a5">
    <w:name w:val="List Paragraph"/>
    <w:basedOn w:val="a"/>
    <w:uiPriority w:val="34"/>
    <w:qFormat/>
    <w:rsid w:val="00924BDF"/>
    <w:pPr>
      <w:spacing w:after="200" w:line="276" w:lineRule="auto"/>
      <w:ind w:left="720"/>
      <w:contextualSpacing/>
    </w:pPr>
    <w:rPr>
      <w:rFonts w:ascii="Calibri" w:eastAsia="Times New Roman" w:hAnsi="Calibri" w:cs="Times New Roman"/>
      <w:sz w:val="22"/>
      <w:szCs w:val="22"/>
    </w:rPr>
  </w:style>
  <w:style w:type="paragraph" w:customStyle="1" w:styleId="a6">
    <w:name w:val="Таблицы (моноширинный)"/>
    <w:basedOn w:val="a"/>
    <w:next w:val="a"/>
    <w:rsid w:val="002D79BE"/>
    <w:pPr>
      <w:widowControl w:val="0"/>
      <w:autoSpaceDE w:val="0"/>
      <w:autoSpaceDN w:val="0"/>
      <w:adjustRightInd w:val="0"/>
      <w:jc w:val="both"/>
    </w:pPr>
    <w:rPr>
      <w:rFonts w:ascii="Courier New" w:eastAsia="Times New Roman" w:hAnsi="Courier New" w:cs="Courier New"/>
    </w:rPr>
  </w:style>
  <w:style w:type="character" w:customStyle="1" w:styleId="a7">
    <w:name w:val="Цветовое выделение"/>
    <w:rsid w:val="002D79BE"/>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F5"/>
    <w:pPr>
      <w:spacing w:after="0" w:line="240" w:lineRule="auto"/>
    </w:pPr>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FE"/>
    <w:rPr>
      <w:rFonts w:ascii="Tahoma" w:hAnsi="Tahoma" w:cs="Tahoma"/>
      <w:sz w:val="16"/>
      <w:szCs w:val="16"/>
    </w:rPr>
  </w:style>
  <w:style w:type="character" w:customStyle="1" w:styleId="a4">
    <w:name w:val="Текст выноски Знак"/>
    <w:basedOn w:val="a0"/>
    <w:link w:val="a3"/>
    <w:uiPriority w:val="99"/>
    <w:semiHidden/>
    <w:rsid w:val="003063FE"/>
    <w:rPr>
      <w:rFonts w:ascii="Tahoma" w:eastAsia="Arial" w:hAnsi="Tahoma" w:cs="Tahoma"/>
      <w:sz w:val="16"/>
      <w:szCs w:val="16"/>
      <w:lang w:eastAsia="ru-RU"/>
    </w:rPr>
  </w:style>
  <w:style w:type="paragraph" w:styleId="a5">
    <w:name w:val="List Paragraph"/>
    <w:basedOn w:val="a"/>
    <w:uiPriority w:val="34"/>
    <w:qFormat/>
    <w:rsid w:val="00924BDF"/>
    <w:pPr>
      <w:spacing w:after="200" w:line="276" w:lineRule="auto"/>
      <w:ind w:left="720"/>
      <w:contextualSpacing/>
    </w:pPr>
    <w:rPr>
      <w:rFonts w:ascii="Calibri" w:eastAsia="Times New Roman" w:hAnsi="Calibri" w:cs="Times New Roman"/>
      <w:sz w:val="22"/>
      <w:szCs w:val="22"/>
    </w:rPr>
  </w:style>
  <w:style w:type="paragraph" w:customStyle="1" w:styleId="a6">
    <w:name w:val="Таблицы (моноширинный)"/>
    <w:basedOn w:val="a"/>
    <w:next w:val="a"/>
    <w:rsid w:val="002D79BE"/>
    <w:pPr>
      <w:widowControl w:val="0"/>
      <w:autoSpaceDE w:val="0"/>
      <w:autoSpaceDN w:val="0"/>
      <w:adjustRightInd w:val="0"/>
      <w:jc w:val="both"/>
    </w:pPr>
    <w:rPr>
      <w:rFonts w:ascii="Courier New" w:eastAsia="Times New Roman" w:hAnsi="Courier New" w:cs="Courier New"/>
    </w:rPr>
  </w:style>
  <w:style w:type="character" w:customStyle="1" w:styleId="a7">
    <w:name w:val="Цветовое выделение"/>
    <w:rsid w:val="002D79BE"/>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sultantplus\::offline:ref=E3DA94E2336EE138137B5C5A0DC1009441E0C5CCFD7B655DF467148FF78EA0509A925BFF0595928Cq7y7F" TargetMode="External"/><Relationship Id="rId3" Type="http://schemas.openxmlformats.org/officeDocument/2006/relationships/styles" Target="styles.xml"/><Relationship Id="rId7" Type="http://schemas.openxmlformats.org/officeDocument/2006/relationships/hyperlink" Target="file:///C:\consultantplus\::offline:ref=E3DA94E2336EE138137B5C5A0DC1009441E0C8CCFE7A655DF467148FF78EA0509A925BFF0594948Dq7yB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consultantplus\::offline:ref=E3DA94E2336EE138137B5C5A0DC1009441E0C8CCFE7A655DF467148FF78EA0509A925BFF0594938Bq7yA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sultantplus\::offline:ref=E3DA94E2336EE138137B5C5A0DC1009441E0C5CCFD7B655DF467148FF78EA0509A925BFF05959283q7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F8BF-DEE8-4484-9906-4FBB17DF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14390</Words>
  <Characters>82025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Бухгалтер</cp:lastModifiedBy>
  <cp:revision>6</cp:revision>
  <cp:lastPrinted>2021-03-16T11:54:00Z</cp:lastPrinted>
  <dcterms:created xsi:type="dcterms:W3CDTF">2021-06-28T12:31:00Z</dcterms:created>
  <dcterms:modified xsi:type="dcterms:W3CDTF">2021-06-29T06:29:00Z</dcterms:modified>
</cp:coreProperties>
</file>